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5A36F" w14:textId="06BAC9D4" w:rsidR="00ED44C5" w:rsidRDefault="00000000">
      <w:pPr>
        <w:pStyle w:val="Title"/>
        <w:ind w:firstLine="1"/>
      </w:pPr>
      <w:r>
        <w:rPr>
          <w:noProof/>
        </w:rPr>
        <mc:AlternateContent>
          <mc:Choice Requires="wpg">
            <w:drawing>
              <wp:anchor distT="0" distB="0" distL="0" distR="0" simplePos="0" relativeHeight="251658240" behindDoc="1" locked="0" layoutInCell="1" hidden="0" allowOverlap="1" wp14:anchorId="72612E9D" wp14:editId="3BE76824">
                <wp:simplePos x="0" y="0"/>
                <wp:positionH relativeFrom="page">
                  <wp:posOffset>177800</wp:posOffset>
                </wp:positionH>
                <wp:positionV relativeFrom="page">
                  <wp:posOffset>164465</wp:posOffset>
                </wp:positionV>
                <wp:extent cx="7429500" cy="9729470"/>
                <wp:effectExtent l="0" t="0" r="0" b="0"/>
                <wp:wrapNone/>
                <wp:docPr id="6" name="Group 6"/>
                <wp:cNvGraphicFramePr/>
                <a:graphic xmlns:a="http://schemas.openxmlformats.org/drawingml/2006/main">
                  <a:graphicData uri="http://schemas.microsoft.com/office/word/2010/wordprocessingGroup">
                    <wpg:wgp>
                      <wpg:cNvGrpSpPr/>
                      <wpg:grpSpPr>
                        <a:xfrm>
                          <a:off x="0" y="0"/>
                          <a:ext cx="7429500" cy="9729470"/>
                          <a:chOff x="1629650" y="0"/>
                          <a:chExt cx="7432700" cy="7560000"/>
                        </a:xfrm>
                      </wpg:grpSpPr>
                      <wpg:grpSp>
                        <wpg:cNvPr id="639141242" name="Group 639141242"/>
                        <wpg:cNvGrpSpPr/>
                        <wpg:grpSpPr>
                          <a:xfrm>
                            <a:off x="1631250" y="0"/>
                            <a:ext cx="7429500" cy="7557533"/>
                            <a:chOff x="280" y="259"/>
                            <a:chExt cx="11700" cy="15317"/>
                          </a:xfrm>
                        </wpg:grpSpPr>
                        <wps:wsp>
                          <wps:cNvPr id="1553752366" name="Rectangle 1553752366"/>
                          <wps:cNvSpPr/>
                          <wps:spPr>
                            <a:xfrm>
                              <a:off x="280" y="259"/>
                              <a:ext cx="11700" cy="15300"/>
                            </a:xfrm>
                            <a:prstGeom prst="rect">
                              <a:avLst/>
                            </a:prstGeom>
                            <a:noFill/>
                            <a:ln>
                              <a:noFill/>
                            </a:ln>
                          </wps:spPr>
                          <wps:txbx>
                            <w:txbxContent>
                              <w:p w14:paraId="2775518D" w14:textId="77777777" w:rsidR="00ED44C5" w:rsidRDefault="00ED44C5">
                                <w:pPr>
                                  <w:textDirection w:val="btLr"/>
                                </w:pPr>
                              </w:p>
                            </w:txbxContent>
                          </wps:txbx>
                          <wps:bodyPr spcFirstLastPara="1" wrap="square" lIns="91425" tIns="91425" rIns="91425" bIns="91425" anchor="ctr" anchorCtr="0">
                            <a:noAutofit/>
                          </wps:bodyPr>
                        </wps:wsp>
                        <wps:wsp>
                          <wps:cNvPr id="1933449511" name="Straight Arrow Connector 1933449511"/>
                          <wps:cNvCnPr/>
                          <wps:spPr>
                            <a:xfrm>
                              <a:off x="285" y="324"/>
                              <a:ext cx="0" cy="15212"/>
                            </a:xfrm>
                            <a:prstGeom prst="straightConnector1">
                              <a:avLst/>
                            </a:prstGeom>
                            <a:noFill/>
                            <a:ln w="9525" cap="flat" cmpd="sng">
                              <a:solidFill>
                                <a:srgbClr val="BCBEC0"/>
                              </a:solidFill>
                              <a:prstDash val="dash"/>
                              <a:round/>
                              <a:headEnd type="none" w="med" len="med"/>
                              <a:tailEnd type="none" w="med" len="med"/>
                            </a:ln>
                          </wps:spPr>
                          <wps:bodyPr/>
                        </wps:wsp>
                        <wps:wsp>
                          <wps:cNvPr id="465418464" name="Straight Arrow Connector 465418464"/>
                          <wps:cNvCnPr/>
                          <wps:spPr>
                            <a:xfrm>
                              <a:off x="345" y="15576"/>
                              <a:ext cx="11590" cy="0"/>
                            </a:xfrm>
                            <a:prstGeom prst="straightConnector1">
                              <a:avLst/>
                            </a:prstGeom>
                            <a:noFill/>
                            <a:ln w="9525" cap="flat" cmpd="sng">
                              <a:solidFill>
                                <a:srgbClr val="BCBEC0"/>
                              </a:solidFill>
                              <a:prstDash val="dash"/>
                              <a:round/>
                              <a:headEnd type="none" w="med" len="med"/>
                              <a:tailEnd type="none" w="med" len="med"/>
                            </a:ln>
                          </wps:spPr>
                          <wps:bodyPr/>
                        </wps:wsp>
                        <wps:wsp>
                          <wps:cNvPr id="655729367" name="Straight Arrow Connector 655729367"/>
                          <wps:cNvCnPr/>
                          <wps:spPr>
                            <a:xfrm>
                              <a:off x="11975" y="15516"/>
                              <a:ext cx="0" cy="0"/>
                            </a:xfrm>
                            <a:prstGeom prst="straightConnector1">
                              <a:avLst/>
                            </a:prstGeom>
                            <a:noFill/>
                            <a:ln w="9525" cap="flat" cmpd="sng">
                              <a:solidFill>
                                <a:srgbClr val="BCBEC0"/>
                              </a:solidFill>
                              <a:prstDash val="dash"/>
                              <a:round/>
                              <a:headEnd type="none" w="med" len="med"/>
                              <a:tailEnd type="none" w="med" len="med"/>
                            </a:ln>
                          </wps:spPr>
                          <wps:bodyPr/>
                        </wps:wsp>
                        <wps:wsp>
                          <wps:cNvPr id="1335023694" name="Straight Arrow Connector 1335023694"/>
                          <wps:cNvCnPr/>
                          <wps:spPr>
                            <a:xfrm>
                              <a:off x="11915" y="264"/>
                              <a:ext cx="0" cy="0"/>
                            </a:xfrm>
                            <a:prstGeom prst="straightConnector1">
                              <a:avLst/>
                            </a:prstGeom>
                            <a:noFill/>
                            <a:ln w="9525" cap="flat" cmpd="sng">
                              <a:solidFill>
                                <a:srgbClr val="BCBEC0"/>
                              </a:solidFill>
                              <a:prstDash val="dash"/>
                              <a:round/>
                              <a:headEnd type="none" w="med" len="med"/>
                              <a:tailEnd type="none" w="med" len="med"/>
                            </a:ln>
                          </wps:spPr>
                          <wps:bodyPr/>
                        </wps:wsp>
                        <wps:wsp>
                          <wps:cNvPr id="1455066421" name="Freeform: Shape 1455066421"/>
                          <wps:cNvSpPr/>
                          <wps:spPr>
                            <a:xfrm>
                              <a:off x="285" y="264"/>
                              <a:ext cx="11690" cy="15312"/>
                            </a:xfrm>
                            <a:custGeom>
                              <a:avLst/>
                              <a:gdLst/>
                              <a:ahLst/>
                              <a:cxnLst/>
                              <a:rect l="l" t="t" r="r" b="b"/>
                              <a:pathLst>
                                <a:path w="11690" h="15312" extrusionOk="0">
                                  <a:moveTo>
                                    <a:pt x="0" y="15292"/>
                                  </a:moveTo>
                                  <a:lnTo>
                                    <a:pt x="0" y="15312"/>
                                  </a:lnTo>
                                  <a:lnTo>
                                    <a:pt x="20" y="15312"/>
                                  </a:lnTo>
                                  <a:moveTo>
                                    <a:pt x="11670" y="15312"/>
                                  </a:moveTo>
                                  <a:lnTo>
                                    <a:pt x="11690" y="15312"/>
                                  </a:lnTo>
                                  <a:lnTo>
                                    <a:pt x="11690" y="15292"/>
                                  </a:lnTo>
                                  <a:moveTo>
                                    <a:pt x="11690" y="20"/>
                                  </a:moveTo>
                                  <a:lnTo>
                                    <a:pt x="11690" y="0"/>
                                  </a:lnTo>
                                  <a:lnTo>
                                    <a:pt x="11670" y="0"/>
                                  </a:lnTo>
                                  <a:moveTo>
                                    <a:pt x="20" y="0"/>
                                  </a:moveTo>
                                  <a:lnTo>
                                    <a:pt x="0" y="0"/>
                                  </a:lnTo>
                                  <a:lnTo>
                                    <a:pt x="0" y="20"/>
                                  </a:lnTo>
                                </a:path>
                              </a:pathLst>
                            </a:custGeom>
                            <a:noFill/>
                            <a:ln w="9525" cap="flat" cmpd="sng">
                              <a:solidFill>
                                <a:srgbClr val="BCBEC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72612E9D" id="Group 6" o:spid="_x0000_s1026" style="position:absolute;left:0;text-align:left;margin-left:14pt;margin-top:12.95pt;width:585pt;height:766.1pt;z-index:-251658240;mso-wrap-distance-left:0;mso-wrap-distance-right:0;mso-position-horizontal-relative:page;mso-position-vertical-relative:page" coordorigin="16296" coordsize="74327,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">
                <v:group id="Group 639141242" o:spid="_x0000_s1027" style="position:absolute;left:16312;width:74295;height:75575" coordorigin="280,259" coordsize="11700,15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">
                  <v:rect id="Rectangle 1553752366" o:spid="_x0000_s1028" style="position:absolute;left:280;top:259;width:11700;height:15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" filled="f" stroked="f">
                    <v:textbox inset="2.53958mm,2.53958mm,2.53958mm,2.53958mm">
                      <w:txbxContent>
                        <w:p w14:paraId="2775518D" w14:textId="77777777" w:rsidR="00ED44C5" w:rsidRDefault="00ED44C5">
                          <w:pPr>
                            <w:textDirection w:val="btLr"/>
                          </w:pPr>
                        </w:p>
                      </w:txbxContent>
                    </v:textbox>
                  </v:rect>
                  <v:shapetype id="_x0000_t32" coordsize="21600,21600" o:spt="32" o:oned="t" path="m,l21600,21600e" filled="f">
                    <v:path arrowok="t" fillok="f" o:connecttype="none"/>
                    <o:lock v:ext="edit" shapetype="t"/>
                  </v:shapetype>
                  <v:shape id="Straight Arrow Connector 1933449511" o:spid="_x0000_s1029" type="#_x0000_t32" style="position:absolute;left:285;top:324;width:0;height:152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" strokecolor="#bcbec0">
                    <v:stroke dashstyle="dash"/>
                  </v:shape>
                  <v:shape id="Straight Arrow Connector 465418464" o:spid="_x0000_s1030" type="#_x0000_t32" style="position:absolute;left:345;top:15576;width:115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" strokecolor="#bcbec0">
                    <v:stroke dashstyle="dash"/>
                  </v:shape>
                  <v:shape id="Straight Arrow Connector 655729367" o:spid="_x0000_s1031" type="#_x0000_t32" style="position:absolute;left:11975;top:15516;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" strokecolor="#bcbec0">
                    <v:stroke dashstyle="dash"/>
                  </v:shape>
                  <v:shape id="Straight Arrow Connector 1335023694" o:spid="_x0000_s1032" type="#_x0000_t32" style="position:absolute;left:11915;top:264;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" strokecolor="#bcbec0">
                    <v:stroke dashstyle="dash"/>
                  </v:shape>
                  <v:shape id="Freeform: Shape 1455066421" o:spid="_x0000_s1033" style="position:absolute;left:285;top:264;width:11690;height:15312;visibility:visible;mso-wrap-style:square;v-text-anchor:middle" coordsize="11690,15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" path="m,15292r,20l20,15312t11650,l11690,15312r,-20m11690,20r,-20l11670,m20,l,,,20e" filled="f" strokecolor="#bcbec0">
                    <v:path arrowok="t" o:extrusionok="f"/>
                  </v:shape>
                </v:group>
                <w10:wrap anchorx="page" anchory="page"/>
              </v:group>
            </w:pict>
          </mc:Fallback>
        </mc:AlternateContent>
      </w:r>
      <w:r>
        <w:rPr>
          <w:color w:val="020302"/>
        </w:rPr>
        <w:t>REPORT ON GRADUATE</w:t>
      </w:r>
      <w:r>
        <w:rPr>
          <w:noProof/>
        </w:rPr>
        <w:drawing>
          <wp:anchor distT="0" distB="0" distL="0" distR="0" simplePos="0" relativeHeight="251659264" behindDoc="0" locked="0" layoutInCell="1" hidden="0" allowOverlap="1" wp14:anchorId="3E301261" wp14:editId="553DEA27">
            <wp:simplePos x="0" y="0"/>
            <wp:positionH relativeFrom="column">
              <wp:posOffset>93311</wp:posOffset>
            </wp:positionH>
            <wp:positionV relativeFrom="paragraph">
              <wp:posOffset>17987</wp:posOffset>
            </wp:positionV>
            <wp:extent cx="1935402" cy="607893"/>
            <wp:effectExtent l="0" t="0" r="0" b="0"/>
            <wp:wrapNone/>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935402" cy="607893"/>
                    </a:xfrm>
                    <a:prstGeom prst="rect">
                      <a:avLst/>
                    </a:prstGeom>
                    <a:ln/>
                  </pic:spPr>
                </pic:pic>
              </a:graphicData>
            </a:graphic>
          </wp:anchor>
        </w:drawing>
      </w:r>
      <w:r>
        <w:rPr>
          <w:noProof/>
        </w:rPr>
        <w:drawing>
          <wp:anchor distT="0" distB="0" distL="0" distR="0" simplePos="0" relativeHeight="251660288" behindDoc="0" locked="0" layoutInCell="1" hidden="0" allowOverlap="1" wp14:anchorId="434CCEFB" wp14:editId="74AD53D7">
            <wp:simplePos x="0" y="0"/>
            <wp:positionH relativeFrom="column">
              <wp:posOffset>5168391</wp:posOffset>
            </wp:positionH>
            <wp:positionV relativeFrom="paragraph">
              <wp:posOffset>98521</wp:posOffset>
            </wp:positionV>
            <wp:extent cx="1971548" cy="574396"/>
            <wp:effectExtent l="0" t="0" r="0" b="0"/>
            <wp:wrapNone/>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971548" cy="574396"/>
                    </a:xfrm>
                    <a:prstGeom prst="rect">
                      <a:avLst/>
                    </a:prstGeom>
                    <a:ln/>
                  </pic:spPr>
                </pic:pic>
              </a:graphicData>
            </a:graphic>
          </wp:anchor>
        </w:drawing>
      </w:r>
    </w:p>
    <w:p w14:paraId="576B84A2" w14:textId="597DD1D6" w:rsidR="00ED44C5" w:rsidRDefault="00000000">
      <w:pPr>
        <w:pStyle w:val="Title"/>
        <w:spacing w:before="143" w:line="340" w:lineRule="auto"/>
        <w:ind w:left="3415"/>
      </w:pPr>
      <w:r>
        <w:rPr>
          <w:color w:val="020302"/>
        </w:rPr>
        <w:t>STUDENT COMPREHENSIVE EXAMINATION</w:t>
      </w:r>
    </w:p>
    <w:p w14:paraId="52CC143D" w14:textId="77777777" w:rsidR="00ED44C5" w:rsidRDefault="00ED44C5">
      <w:pPr>
        <w:pBdr>
          <w:top w:val="nil"/>
          <w:left w:val="nil"/>
          <w:bottom w:val="nil"/>
          <w:right w:val="nil"/>
          <w:between w:val="nil"/>
        </w:pBdr>
        <w:rPr>
          <w:rFonts w:ascii="Book Antiqua" w:eastAsia="Book Antiqua" w:hAnsi="Book Antiqua" w:cs="Book Antiqua"/>
          <w:b/>
          <w:color w:val="000000"/>
          <w:sz w:val="20"/>
          <w:szCs w:val="20"/>
        </w:rPr>
      </w:pPr>
    </w:p>
    <w:p w14:paraId="7A315CBF" w14:textId="2751D685" w:rsidR="00ED44C5" w:rsidRDefault="00B5567A">
      <w:pPr>
        <w:pBdr>
          <w:top w:val="nil"/>
          <w:left w:val="nil"/>
          <w:bottom w:val="nil"/>
          <w:right w:val="nil"/>
          <w:between w:val="nil"/>
        </w:pBdr>
        <w:spacing w:before="2"/>
        <w:rPr>
          <w:rFonts w:ascii="Book Antiqua" w:eastAsia="Book Antiqua" w:hAnsi="Book Antiqua" w:cs="Book Antiqua"/>
          <w:b/>
          <w:color w:val="000000"/>
          <w:sz w:val="11"/>
          <w:szCs w:val="11"/>
        </w:rPr>
      </w:pPr>
      <w:r>
        <w:rPr>
          <w:noProof/>
        </w:rPr>
        <mc:AlternateContent>
          <mc:Choice Requires="wpg">
            <w:drawing>
              <wp:anchor distT="0" distB="0" distL="0" distR="0" simplePos="0" relativeHeight="251661312" behindDoc="0" locked="0" layoutInCell="1" hidden="0" allowOverlap="1" wp14:anchorId="38764515" wp14:editId="43C8ADCC">
                <wp:simplePos x="0" y="0"/>
                <wp:positionH relativeFrom="column">
                  <wp:posOffset>111760</wp:posOffset>
                </wp:positionH>
                <wp:positionV relativeFrom="paragraph">
                  <wp:posOffset>87630</wp:posOffset>
                </wp:positionV>
                <wp:extent cx="7040245" cy="1347470"/>
                <wp:effectExtent l="0" t="0" r="8255" b="5080"/>
                <wp:wrapTopAndBottom distT="0" distB="0"/>
                <wp:docPr id="10" name="Group 10"/>
                <wp:cNvGraphicFramePr/>
                <a:graphic xmlns:a="http://schemas.openxmlformats.org/drawingml/2006/main">
                  <a:graphicData uri="http://schemas.microsoft.com/office/word/2010/wordprocessingGroup">
                    <wpg:wgp>
                      <wpg:cNvGrpSpPr/>
                      <wpg:grpSpPr>
                        <a:xfrm>
                          <a:off x="0" y="0"/>
                          <a:ext cx="7040245" cy="1347470"/>
                          <a:chOff x="1824925" y="3101503"/>
                          <a:chExt cx="7040880" cy="1349375"/>
                        </a:xfrm>
                      </wpg:grpSpPr>
                      <wpg:grpSp>
                        <wpg:cNvPr id="1579119536" name="Group 1579119536"/>
                        <wpg:cNvGrpSpPr/>
                        <wpg:grpSpPr>
                          <a:xfrm>
                            <a:off x="1824925" y="3101503"/>
                            <a:ext cx="7040880" cy="1349375"/>
                            <a:chOff x="590" y="159"/>
                            <a:chExt cx="11088" cy="2125"/>
                          </a:xfrm>
                        </wpg:grpSpPr>
                        <wps:wsp>
                          <wps:cNvPr id="1584747298" name="Rectangle 1584747298"/>
                          <wps:cNvSpPr/>
                          <wps:spPr>
                            <a:xfrm>
                              <a:off x="591" y="159"/>
                              <a:ext cx="11075" cy="2125"/>
                            </a:xfrm>
                            <a:prstGeom prst="rect">
                              <a:avLst/>
                            </a:prstGeom>
                            <a:noFill/>
                            <a:ln>
                              <a:noFill/>
                            </a:ln>
                          </wps:spPr>
                          <wps:txbx>
                            <w:txbxContent>
                              <w:p w14:paraId="04D00AD0" w14:textId="77777777" w:rsidR="00ED44C5" w:rsidRDefault="00ED44C5">
                                <w:pPr>
                                  <w:textDirection w:val="btLr"/>
                                </w:pPr>
                              </w:p>
                            </w:txbxContent>
                          </wps:txbx>
                          <wps:bodyPr spcFirstLastPara="1" wrap="square" lIns="91425" tIns="91425" rIns="91425" bIns="91425" anchor="ctr" anchorCtr="0">
                            <a:noAutofit/>
                          </wps:bodyPr>
                        </wps:wsp>
                        <wps:wsp>
                          <wps:cNvPr id="857714973" name="Freeform: Shape 857714973"/>
                          <wps:cNvSpPr/>
                          <wps:spPr>
                            <a:xfrm>
                              <a:off x="610" y="580"/>
                              <a:ext cx="11048" cy="1696"/>
                            </a:xfrm>
                            <a:custGeom>
                              <a:avLst/>
                              <a:gdLst/>
                              <a:ahLst/>
                              <a:cxnLst/>
                              <a:rect l="l" t="t" r="r" b="b"/>
                              <a:pathLst>
                                <a:path w="11048" h="1696" extrusionOk="0">
                                  <a:moveTo>
                                    <a:pt x="11048" y="0"/>
                                  </a:moveTo>
                                  <a:lnTo>
                                    <a:pt x="0" y="0"/>
                                  </a:lnTo>
                                  <a:lnTo>
                                    <a:pt x="0" y="279"/>
                                  </a:lnTo>
                                  <a:lnTo>
                                    <a:pt x="0" y="1696"/>
                                  </a:lnTo>
                                  <a:lnTo>
                                    <a:pt x="11048" y="1696"/>
                                  </a:lnTo>
                                  <a:lnTo>
                                    <a:pt x="11048" y="279"/>
                                  </a:lnTo>
                                  <a:lnTo>
                                    <a:pt x="11048" y="0"/>
                                  </a:lnTo>
                                  <a:close/>
                                </a:path>
                              </a:pathLst>
                            </a:custGeom>
                            <a:solidFill>
                              <a:srgbClr val="EFF0F0"/>
                            </a:solidFill>
                            <a:ln>
                              <a:noFill/>
                            </a:ln>
                          </wps:spPr>
                          <wps:bodyPr spcFirstLastPara="1" wrap="square" lIns="91425" tIns="91425" rIns="91425" bIns="91425" anchor="ctr" anchorCtr="0">
                            <a:noAutofit/>
                          </wps:bodyPr>
                        </wps:wsp>
                        <wps:wsp>
                          <wps:cNvPr id="1677089346" name="Rectangle 1677089346"/>
                          <wps:cNvSpPr/>
                          <wps:spPr>
                            <a:xfrm>
                              <a:off x="610" y="580"/>
                              <a:ext cx="11048" cy="1696"/>
                            </a:xfrm>
                            <a:prstGeom prst="rect">
                              <a:avLst/>
                            </a:prstGeom>
                            <a:noFill/>
                            <a:ln w="25400" cap="flat" cmpd="sng">
                              <a:solidFill>
                                <a:srgbClr val="0B304B"/>
                              </a:solidFill>
                              <a:prstDash val="solid"/>
                              <a:miter lim="800000"/>
                              <a:headEnd type="none" w="sm" len="sm"/>
                              <a:tailEnd type="none" w="sm" len="sm"/>
                            </a:ln>
                          </wps:spPr>
                          <wps:txbx>
                            <w:txbxContent>
                              <w:p w14:paraId="51ACCFFC" w14:textId="77777777" w:rsidR="00ED44C5" w:rsidRDefault="00ED44C5">
                                <w:pPr>
                                  <w:textDirection w:val="btLr"/>
                                </w:pPr>
                              </w:p>
                            </w:txbxContent>
                          </wps:txbx>
                          <wps:bodyPr spcFirstLastPara="1" wrap="square" lIns="91425" tIns="91425" rIns="91425" bIns="91425" anchor="ctr" anchorCtr="0">
                            <a:noAutofit/>
                          </wps:bodyPr>
                        </wps:wsp>
                        <wps:wsp>
                          <wps:cNvPr id="967859783" name="Rectangle 967859783"/>
                          <wps:cNvSpPr/>
                          <wps:spPr>
                            <a:xfrm>
                              <a:off x="590" y="688"/>
                              <a:ext cx="11088" cy="1465"/>
                            </a:xfrm>
                            <a:prstGeom prst="rect">
                              <a:avLst/>
                            </a:prstGeom>
                            <a:noFill/>
                            <a:ln>
                              <a:noFill/>
                            </a:ln>
                          </wps:spPr>
                          <wps:txbx>
                            <w:txbxContent>
                              <w:p w14:paraId="28847E29" w14:textId="77777777" w:rsidR="00ED44C5" w:rsidRDefault="00ED44C5">
                                <w:pPr>
                                  <w:spacing w:before="11"/>
                                  <w:textDirection w:val="btLr"/>
                                </w:pPr>
                              </w:p>
                              <w:p w14:paraId="7DE8BE23" w14:textId="77777777" w:rsidR="00ED44C5" w:rsidRDefault="00000000" w:rsidP="00AF04A4">
                                <w:pPr>
                                  <w:spacing w:before="1" w:line="231" w:lineRule="auto"/>
                                  <w:ind w:left="148" w:right="101"/>
                                  <w:textDirection w:val="btLr"/>
                                </w:pPr>
                                <w:r>
                                  <w:rPr>
                                    <w:rFonts w:ascii="Verdana" w:eastAsia="Verdana" w:hAnsi="Verdana" w:cs="Verdana"/>
                                    <w:color w:val="231F20"/>
                                  </w:rPr>
                                  <w:t xml:space="preserve">This form is to be complete by the Comprehensive Examination Chair either during or immediately after the examination and sent to the entire examination committee, student, and supervisor, with a copy to the PALM GS Program Coordinator at </w:t>
                                </w:r>
                                <w:proofErr w:type="spellStart"/>
                                <w:r>
                                  <w:rPr>
                                    <w:rFonts w:ascii="Verdana" w:eastAsia="Verdana" w:hAnsi="Verdana" w:cs="Verdana"/>
                                    <w:color w:val="0B304B"/>
                                    <w:u w:val="single"/>
                                  </w:rPr>
                                  <w:t>heather.cheadle@pathology.ubc</w:t>
                                </w:r>
                                <w:proofErr w:type="spellEnd"/>
                                <w:r>
                                  <w:rPr>
                                    <w:rFonts w:ascii="Verdana" w:eastAsia="Verdana" w:hAnsi="Verdana" w:cs="Verdana"/>
                                    <w:color w:val="0B304B"/>
                                    <w:u w:val="single"/>
                                  </w:rPr>
                                  <w:t>.</w:t>
                                </w:r>
                                <w:r>
                                  <w:rPr>
                                    <w:rFonts w:ascii="Verdana" w:eastAsia="Verdana" w:hAnsi="Verdana" w:cs="Verdana"/>
                                    <w:color w:val="0B304B"/>
                                  </w:rPr>
                                  <w:t xml:space="preserve"> </w:t>
                                </w:r>
                                <w:r>
                                  <w:rPr>
                                    <w:rFonts w:ascii="Verdana" w:eastAsia="Verdana" w:hAnsi="Verdana" w:cs="Verdana"/>
                                    <w:color w:val="0B304B"/>
                                    <w:u w:val="single"/>
                                  </w:rPr>
                                  <w:t>ca</w:t>
                                </w:r>
                                <w:r>
                                  <w:rPr>
                                    <w:rFonts w:ascii="Verdana" w:eastAsia="Verdana" w:hAnsi="Verdana" w:cs="Verdana"/>
                                    <w:color w:val="0B304B"/>
                                  </w:rPr>
                                  <w:t xml:space="preserve"> </w:t>
                                </w:r>
                                <w:r>
                                  <w:rPr>
                                    <w:rFonts w:ascii="Verdana" w:eastAsia="Verdana" w:hAnsi="Verdana" w:cs="Verdana"/>
                                    <w:color w:val="231F20"/>
                                  </w:rPr>
                                  <w:t>within 4 business days of the meeting. Please type the report in the space provided.</w:t>
                                </w:r>
                              </w:p>
                            </w:txbxContent>
                          </wps:txbx>
                          <wps:bodyPr spcFirstLastPara="1" wrap="square" lIns="0" tIns="0" rIns="0" bIns="0" anchor="t" anchorCtr="0">
                            <a:noAutofit/>
                          </wps:bodyPr>
                        </wps:wsp>
                        <wps:wsp>
                          <wps:cNvPr id="199592784" name="Rectangle 199592784"/>
                          <wps:cNvSpPr/>
                          <wps:spPr>
                            <a:xfrm>
                              <a:off x="2340" y="159"/>
                              <a:ext cx="7560" cy="697"/>
                            </a:xfrm>
                            <a:prstGeom prst="rect">
                              <a:avLst/>
                            </a:prstGeom>
                            <a:solidFill>
                              <a:srgbClr val="0B304B"/>
                            </a:solidFill>
                            <a:ln>
                              <a:noFill/>
                            </a:ln>
                          </wps:spPr>
                          <wps:txbx>
                            <w:txbxContent>
                              <w:p w14:paraId="16E56A42" w14:textId="48C438F0" w:rsidR="00ED44C5" w:rsidRDefault="00000000" w:rsidP="00055479">
                                <w:pPr>
                                  <w:spacing w:before="211"/>
                                  <w:ind w:left="1101" w:right="1009"/>
                                  <w:textDirection w:val="btLr"/>
                                </w:pPr>
                                <w:r>
                                  <w:rPr>
                                    <w:rFonts w:ascii="Book Antiqua" w:eastAsia="Book Antiqua" w:hAnsi="Book Antiqua" w:cs="Book Antiqua"/>
                                    <w:b/>
                                    <w:color w:val="FFFFFF"/>
                                    <w:sz w:val="20"/>
                                  </w:rPr>
                                  <w:t xml:space="preserve">GRADUATE STUDENT SUPERVISORY </w:t>
                                </w:r>
                                <w:r w:rsidR="00055479">
                                  <w:rPr>
                                    <w:rFonts w:ascii="Book Antiqua" w:eastAsia="Book Antiqua" w:hAnsi="Book Antiqua" w:cs="Book Antiqua"/>
                                    <w:b/>
                                    <w:color w:val="FFFFFF"/>
                                    <w:sz w:val="20"/>
                                  </w:rPr>
                                  <w:t>C</w:t>
                                </w:r>
                                <w:r>
                                  <w:rPr>
                                    <w:rFonts w:ascii="Book Antiqua" w:eastAsia="Book Antiqua" w:hAnsi="Book Antiqua" w:cs="Book Antiqua"/>
                                    <w:b/>
                                    <w:color w:val="FFFFFF"/>
                                    <w:sz w:val="20"/>
                                  </w:rPr>
                                  <w:t>OMMITTEE</w:t>
                                </w:r>
                              </w:p>
                            </w:txbxContent>
                          </wps:txbx>
                          <wps:bodyPr spcFirstLastPara="1" wrap="square" lIns="0" tIns="0" rIns="0" bIns="0" anchor="t" anchorCtr="0">
                            <a:noAutofit/>
                          </wps:bodyPr>
                        </wps:wsp>
                      </wpg:grpSp>
                    </wpg:wgp>
                  </a:graphicData>
                </a:graphic>
                <wp14:sizeRelV relativeFrom="margin">
                  <wp14:pctHeight>0</wp14:pctHeight>
                </wp14:sizeRelV>
              </wp:anchor>
            </w:drawing>
          </mc:Choice>
          <mc:Fallback>
            <w:pict>
              <v:group w14:anchorId="38764515" id="Group 10" o:spid="_x0000_s1034" style="position:absolute;margin-left:8.8pt;margin-top:6.9pt;width:554.35pt;height:106.1pt;z-index:251661312;mso-wrap-distance-left:0;mso-wrap-distance-right:0;mso-height-relative:margin" coordorigin="18249,31015" coordsize="70408,13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">
                <v:group id="Group 1579119536" o:spid="_x0000_s1035" style="position:absolute;left:18249;top:31015;width:70409;height:13493" coordorigin="590,159" coordsize="11088,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">
                  <v:rect id="Rectangle 1584747298" o:spid="_x0000_s1036" style="position:absolute;left:591;top:159;width:11075;height:2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" filled="f" stroked="f">
                    <v:textbox inset="2.53958mm,2.53958mm,2.53958mm,2.53958mm">
                      <w:txbxContent>
                        <w:p w14:paraId="04D00AD0" w14:textId="77777777" w:rsidR="00ED44C5" w:rsidRDefault="00ED44C5">
                          <w:pPr>
                            <w:textDirection w:val="btLr"/>
                          </w:pPr>
                        </w:p>
                      </w:txbxContent>
                    </v:textbox>
                  </v:rect>
                  <v:shape id="Freeform: Shape 857714973" o:spid="_x0000_s1037" style="position:absolute;left:610;top:580;width:11048;height:1696;visibility:visible;mso-wrap-style:square;v-text-anchor:middle" coordsize="11048,1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" path="m11048,l,,,279,,1696r11048,l11048,279r,-279xe" fillcolor="#eff0f0" stroked="f">
                    <v:path arrowok="t" o:extrusionok="f"/>
                  </v:shape>
                  <v:rect id="Rectangle 1677089346" o:spid="_x0000_s1038" style="position:absolute;left:610;top:580;width:11048;height:1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" filled="f" strokecolor="#0b304b" strokeweight="2pt">
                    <v:stroke startarrowwidth="narrow" startarrowlength="short" endarrowwidth="narrow" endarrowlength="short"/>
                    <v:textbox inset="2.53958mm,2.53958mm,2.53958mm,2.53958mm">
                      <w:txbxContent>
                        <w:p w14:paraId="51ACCFFC" w14:textId="77777777" w:rsidR="00ED44C5" w:rsidRDefault="00ED44C5">
                          <w:pPr>
                            <w:textDirection w:val="btLr"/>
                          </w:pPr>
                        </w:p>
                      </w:txbxContent>
                    </v:textbox>
                  </v:rect>
                  <v:rect id="Rectangle 967859783" o:spid="_x0000_s1039" style="position:absolute;left:590;top:688;width:11088;height:1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" filled="f" stroked="f">
                    <v:textbox inset="0,0,0,0">
                      <w:txbxContent>
                        <w:p w14:paraId="28847E29" w14:textId="77777777" w:rsidR="00ED44C5" w:rsidRDefault="00ED44C5">
                          <w:pPr>
                            <w:spacing w:before="11"/>
                            <w:textDirection w:val="btLr"/>
                          </w:pPr>
                        </w:p>
                        <w:p w14:paraId="7DE8BE23" w14:textId="77777777" w:rsidR="00ED44C5" w:rsidRDefault="00000000" w:rsidP="00AF04A4">
                          <w:pPr>
                            <w:spacing w:before="1" w:line="231" w:lineRule="auto"/>
                            <w:ind w:left="148" w:right="101"/>
                            <w:textDirection w:val="btLr"/>
                          </w:pPr>
                          <w:r>
                            <w:rPr>
                              <w:rFonts w:ascii="Verdana" w:eastAsia="Verdana" w:hAnsi="Verdana" w:cs="Verdana"/>
                              <w:color w:val="231F20"/>
                            </w:rPr>
                            <w:t xml:space="preserve">This form is to be complete by the Comprehensive Examination Chair either during or immediately after the examination and sent to the entire examination committee, student, and supervisor, with a copy to the PALM GS Program Coordinator at </w:t>
                          </w:r>
                          <w:proofErr w:type="spellStart"/>
                          <w:r>
                            <w:rPr>
                              <w:rFonts w:ascii="Verdana" w:eastAsia="Verdana" w:hAnsi="Verdana" w:cs="Verdana"/>
                              <w:color w:val="0B304B"/>
                              <w:u w:val="single"/>
                            </w:rPr>
                            <w:t>heather.cheadle@pathology.ubc</w:t>
                          </w:r>
                          <w:proofErr w:type="spellEnd"/>
                          <w:r>
                            <w:rPr>
                              <w:rFonts w:ascii="Verdana" w:eastAsia="Verdana" w:hAnsi="Verdana" w:cs="Verdana"/>
                              <w:color w:val="0B304B"/>
                              <w:u w:val="single"/>
                            </w:rPr>
                            <w:t>.</w:t>
                          </w:r>
                          <w:r>
                            <w:rPr>
                              <w:rFonts w:ascii="Verdana" w:eastAsia="Verdana" w:hAnsi="Verdana" w:cs="Verdana"/>
                              <w:color w:val="0B304B"/>
                            </w:rPr>
                            <w:t xml:space="preserve"> </w:t>
                          </w:r>
                          <w:r>
                            <w:rPr>
                              <w:rFonts w:ascii="Verdana" w:eastAsia="Verdana" w:hAnsi="Verdana" w:cs="Verdana"/>
                              <w:color w:val="0B304B"/>
                              <w:u w:val="single"/>
                            </w:rPr>
                            <w:t>ca</w:t>
                          </w:r>
                          <w:r>
                            <w:rPr>
                              <w:rFonts w:ascii="Verdana" w:eastAsia="Verdana" w:hAnsi="Verdana" w:cs="Verdana"/>
                              <w:color w:val="0B304B"/>
                            </w:rPr>
                            <w:t xml:space="preserve"> </w:t>
                          </w:r>
                          <w:r>
                            <w:rPr>
                              <w:rFonts w:ascii="Verdana" w:eastAsia="Verdana" w:hAnsi="Verdana" w:cs="Verdana"/>
                              <w:color w:val="231F20"/>
                            </w:rPr>
                            <w:t>within 4 business days of the meeting. Please type the report in the space provided.</w:t>
                          </w:r>
                        </w:p>
                      </w:txbxContent>
                    </v:textbox>
                  </v:rect>
                  <v:rect id="Rectangle 199592784" o:spid="_x0000_s1040" style="position:absolute;left:2340;top:159;width:7560;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" fillcolor="#0b304b" stroked="f">
                    <v:textbox inset="0,0,0,0">
                      <w:txbxContent>
                        <w:p w14:paraId="16E56A42" w14:textId="48C438F0" w:rsidR="00ED44C5" w:rsidRDefault="00000000" w:rsidP="00055479">
                          <w:pPr>
                            <w:spacing w:before="211"/>
                            <w:ind w:left="1101" w:right="1009"/>
                            <w:textDirection w:val="btLr"/>
                          </w:pPr>
                          <w:r>
                            <w:rPr>
                              <w:rFonts w:ascii="Book Antiqua" w:eastAsia="Book Antiqua" w:hAnsi="Book Antiqua" w:cs="Book Antiqua"/>
                              <w:b/>
                              <w:color w:val="FFFFFF"/>
                              <w:sz w:val="20"/>
                            </w:rPr>
                            <w:t xml:space="preserve">GRADUATE STUDENT SUPERVISORY </w:t>
                          </w:r>
                          <w:r w:rsidR="00055479">
                            <w:rPr>
                              <w:rFonts w:ascii="Book Antiqua" w:eastAsia="Book Antiqua" w:hAnsi="Book Antiqua" w:cs="Book Antiqua"/>
                              <w:b/>
                              <w:color w:val="FFFFFF"/>
                              <w:sz w:val="20"/>
                            </w:rPr>
                            <w:t>C</w:t>
                          </w:r>
                          <w:r>
                            <w:rPr>
                              <w:rFonts w:ascii="Book Antiqua" w:eastAsia="Book Antiqua" w:hAnsi="Book Antiqua" w:cs="Book Antiqua"/>
                              <w:b/>
                              <w:color w:val="FFFFFF"/>
                              <w:sz w:val="20"/>
                            </w:rPr>
                            <w:t>OMMITTEE</w:t>
                          </w:r>
                        </w:p>
                      </w:txbxContent>
                    </v:textbox>
                  </v:rect>
                </v:group>
                <w10:wrap type="topAndBottom"/>
              </v:group>
            </w:pict>
          </mc:Fallback>
        </mc:AlternateContent>
      </w:r>
    </w:p>
    <w:p w14:paraId="52BFFD80" w14:textId="5E5B694F" w:rsidR="00ED44C5" w:rsidRDefault="00ED44C5">
      <w:pPr>
        <w:pBdr>
          <w:top w:val="nil"/>
          <w:left w:val="nil"/>
          <w:bottom w:val="nil"/>
          <w:right w:val="nil"/>
          <w:between w:val="nil"/>
        </w:pBdr>
        <w:spacing w:before="4"/>
        <w:rPr>
          <w:rFonts w:ascii="Book Antiqua" w:eastAsia="Book Antiqua" w:hAnsi="Book Antiqua" w:cs="Book Antiqua"/>
          <w:b/>
          <w:color w:val="000000"/>
          <w:sz w:val="28"/>
          <w:szCs w:val="28"/>
        </w:rPr>
      </w:pPr>
    </w:p>
    <w:tbl>
      <w:tblPr>
        <w:tblStyle w:val="a"/>
        <w:tblW w:w="11216" w:type="dxa"/>
        <w:tblInd w:w="121" w:type="dxa"/>
        <w:tblLayout w:type="fixed"/>
        <w:tblLook w:val="0000" w:firstRow="0" w:lastRow="0" w:firstColumn="0" w:lastColumn="0" w:noHBand="0" w:noVBand="0"/>
      </w:tblPr>
      <w:tblGrid>
        <w:gridCol w:w="1688"/>
        <w:gridCol w:w="5751"/>
        <w:gridCol w:w="1504"/>
        <w:gridCol w:w="2273"/>
      </w:tblGrid>
      <w:tr w:rsidR="00ED44C5" w14:paraId="14D348C2" w14:textId="77777777">
        <w:trPr>
          <w:trHeight w:val="315"/>
        </w:trPr>
        <w:tc>
          <w:tcPr>
            <w:tcW w:w="1688" w:type="dxa"/>
          </w:tcPr>
          <w:p w14:paraId="2A6D09EB" w14:textId="77777777" w:rsidR="00ED44C5" w:rsidRDefault="00000000">
            <w:pPr>
              <w:pBdr>
                <w:top w:val="nil"/>
                <w:left w:val="nil"/>
                <w:bottom w:val="nil"/>
                <w:right w:val="nil"/>
                <w:between w:val="nil"/>
              </w:pBdr>
              <w:spacing w:before="7"/>
              <w:ind w:left="50"/>
              <w:rPr>
                <w:rFonts w:ascii="Trebuchet MS" w:eastAsia="Trebuchet MS" w:hAnsi="Trebuchet MS" w:cs="Trebuchet MS"/>
                <w:color w:val="000000"/>
                <w:sz w:val="18"/>
                <w:szCs w:val="18"/>
              </w:rPr>
            </w:pPr>
            <w:r>
              <w:rPr>
                <w:rFonts w:ascii="Trebuchet MS" w:eastAsia="Trebuchet MS" w:hAnsi="Trebuchet MS" w:cs="Trebuchet MS"/>
                <w:color w:val="231F20"/>
                <w:sz w:val="18"/>
                <w:szCs w:val="18"/>
              </w:rPr>
              <w:t>NAME (FIRST, LAST)</w:t>
            </w:r>
          </w:p>
        </w:tc>
        <w:tc>
          <w:tcPr>
            <w:tcW w:w="5751" w:type="dxa"/>
          </w:tcPr>
          <w:p w14:paraId="34223DDC" w14:textId="411893E1" w:rsidR="00ED44C5" w:rsidRDefault="00000000">
            <w:pPr>
              <w:pBdr>
                <w:top w:val="nil"/>
                <w:left w:val="nil"/>
                <w:bottom w:val="nil"/>
                <w:right w:val="nil"/>
                <w:between w:val="nil"/>
              </w:pBdr>
              <w:tabs>
                <w:tab w:val="left" w:pos="5178"/>
              </w:tabs>
              <w:spacing w:before="7"/>
              <w:ind w:left="138"/>
              <w:rPr>
                <w:rFonts w:ascii="Trebuchet MS" w:eastAsia="Trebuchet MS" w:hAnsi="Trebuchet MS" w:cs="Trebuchet MS"/>
                <w:color w:val="000000"/>
                <w:sz w:val="18"/>
                <w:szCs w:val="18"/>
              </w:rPr>
            </w:pPr>
            <w:r>
              <w:rPr>
                <w:rFonts w:ascii="Trebuchet MS" w:eastAsia="Trebuchet MS" w:hAnsi="Trebuchet MS" w:cs="Trebuchet MS"/>
                <w:color w:val="231F20"/>
                <w:sz w:val="18"/>
                <w:szCs w:val="18"/>
                <w:u w:val="single"/>
              </w:rPr>
              <w:t xml:space="preserve"> </w:t>
            </w:r>
            <w:r>
              <w:rPr>
                <w:rFonts w:ascii="Trebuchet MS" w:eastAsia="Trebuchet MS" w:hAnsi="Trebuchet MS" w:cs="Trebuchet MS"/>
                <w:color w:val="231F20"/>
                <w:sz w:val="18"/>
                <w:szCs w:val="18"/>
                <w:u w:val="single"/>
              </w:rPr>
              <w:tab/>
            </w:r>
          </w:p>
        </w:tc>
        <w:tc>
          <w:tcPr>
            <w:tcW w:w="1504" w:type="dxa"/>
          </w:tcPr>
          <w:p w14:paraId="20ABF152" w14:textId="77777777" w:rsidR="00ED44C5" w:rsidRDefault="00000000">
            <w:pPr>
              <w:pBdr>
                <w:top w:val="nil"/>
                <w:left w:val="nil"/>
                <w:bottom w:val="nil"/>
                <w:right w:val="nil"/>
                <w:between w:val="nil"/>
              </w:pBdr>
              <w:spacing w:before="2"/>
              <w:ind w:left="748"/>
              <w:rPr>
                <w:rFonts w:ascii="Trebuchet MS" w:eastAsia="Trebuchet MS" w:hAnsi="Trebuchet MS" w:cs="Trebuchet MS"/>
                <w:color w:val="000000"/>
                <w:sz w:val="18"/>
                <w:szCs w:val="18"/>
              </w:rPr>
            </w:pPr>
            <w:r>
              <w:rPr>
                <w:rFonts w:ascii="Trebuchet MS" w:eastAsia="Trebuchet MS" w:hAnsi="Trebuchet MS" w:cs="Trebuchet MS"/>
                <w:color w:val="231F20"/>
                <w:sz w:val="18"/>
                <w:szCs w:val="18"/>
              </w:rPr>
              <w:t>DATE</w:t>
            </w:r>
          </w:p>
        </w:tc>
        <w:tc>
          <w:tcPr>
            <w:tcW w:w="2273" w:type="dxa"/>
          </w:tcPr>
          <w:p w14:paraId="7F55ACCE" w14:textId="77777777" w:rsidR="00ED44C5" w:rsidRDefault="00000000">
            <w:pPr>
              <w:pBdr>
                <w:top w:val="nil"/>
                <w:left w:val="nil"/>
                <w:bottom w:val="nil"/>
                <w:right w:val="nil"/>
                <w:between w:val="nil"/>
              </w:pBdr>
              <w:tabs>
                <w:tab w:val="left" w:pos="2223"/>
              </w:tabs>
              <w:spacing w:before="2"/>
              <w:ind w:left="30"/>
              <w:rPr>
                <w:rFonts w:ascii="Trebuchet MS" w:eastAsia="Trebuchet MS" w:hAnsi="Trebuchet MS" w:cs="Trebuchet MS"/>
                <w:color w:val="000000"/>
                <w:sz w:val="18"/>
                <w:szCs w:val="18"/>
              </w:rPr>
            </w:pPr>
            <w:r>
              <w:rPr>
                <w:rFonts w:ascii="Trebuchet MS" w:eastAsia="Trebuchet MS" w:hAnsi="Trebuchet MS" w:cs="Trebuchet MS"/>
                <w:color w:val="231F20"/>
                <w:sz w:val="18"/>
                <w:szCs w:val="18"/>
                <w:u w:val="single"/>
              </w:rPr>
              <w:t xml:space="preserve"> </w:t>
            </w:r>
            <w:r>
              <w:rPr>
                <w:rFonts w:ascii="Trebuchet MS" w:eastAsia="Trebuchet MS" w:hAnsi="Trebuchet MS" w:cs="Trebuchet MS"/>
                <w:color w:val="231F20"/>
                <w:sz w:val="18"/>
                <w:szCs w:val="18"/>
                <w:u w:val="single"/>
              </w:rPr>
              <w:tab/>
              <w:t xml:space="preserve">  </w:t>
            </w:r>
          </w:p>
        </w:tc>
      </w:tr>
      <w:tr w:rsidR="00055479" w14:paraId="5782AA24" w14:textId="77777777">
        <w:trPr>
          <w:gridAfter w:val="2"/>
          <w:wAfter w:w="3777" w:type="dxa"/>
          <w:trHeight w:val="328"/>
        </w:trPr>
        <w:tc>
          <w:tcPr>
            <w:tcW w:w="1688" w:type="dxa"/>
          </w:tcPr>
          <w:p w14:paraId="089AFFF0" w14:textId="77777777" w:rsidR="00055479" w:rsidRDefault="00055479">
            <w:pPr>
              <w:pBdr>
                <w:top w:val="nil"/>
                <w:left w:val="nil"/>
                <w:bottom w:val="nil"/>
                <w:right w:val="nil"/>
                <w:between w:val="nil"/>
              </w:pBdr>
              <w:spacing w:before="114" w:line="194" w:lineRule="auto"/>
              <w:ind w:left="50"/>
              <w:rPr>
                <w:rFonts w:ascii="Trebuchet MS" w:eastAsia="Trebuchet MS" w:hAnsi="Trebuchet MS" w:cs="Trebuchet MS"/>
                <w:color w:val="000000"/>
                <w:sz w:val="18"/>
                <w:szCs w:val="18"/>
              </w:rPr>
            </w:pPr>
            <w:r>
              <w:rPr>
                <w:rFonts w:ascii="Trebuchet MS" w:eastAsia="Trebuchet MS" w:hAnsi="Trebuchet MS" w:cs="Trebuchet MS"/>
                <w:color w:val="231F20"/>
                <w:sz w:val="18"/>
                <w:szCs w:val="18"/>
              </w:rPr>
              <w:t>LOCATION</w:t>
            </w:r>
          </w:p>
        </w:tc>
        <w:tc>
          <w:tcPr>
            <w:tcW w:w="5751" w:type="dxa"/>
          </w:tcPr>
          <w:p w14:paraId="3D595C46" w14:textId="51557DF2" w:rsidR="00055479" w:rsidRDefault="00055479">
            <w:pPr>
              <w:pBdr>
                <w:top w:val="nil"/>
                <w:left w:val="nil"/>
                <w:bottom w:val="nil"/>
                <w:right w:val="nil"/>
                <w:between w:val="nil"/>
              </w:pBdr>
              <w:tabs>
                <w:tab w:val="left" w:pos="5178"/>
              </w:tabs>
              <w:spacing w:before="114" w:line="194" w:lineRule="auto"/>
              <w:ind w:left="138"/>
              <w:rPr>
                <w:rFonts w:ascii="Trebuchet MS" w:eastAsia="Trebuchet MS" w:hAnsi="Trebuchet MS" w:cs="Trebuchet MS"/>
                <w:color w:val="000000"/>
                <w:sz w:val="18"/>
                <w:szCs w:val="18"/>
              </w:rPr>
            </w:pPr>
            <w:r>
              <w:rPr>
                <w:rFonts w:ascii="Trebuchet MS" w:eastAsia="Trebuchet MS" w:hAnsi="Trebuchet MS" w:cs="Trebuchet MS"/>
                <w:color w:val="231F20"/>
                <w:sz w:val="18"/>
                <w:szCs w:val="18"/>
                <w:u w:val="single"/>
              </w:rPr>
              <w:tab/>
            </w:r>
          </w:p>
        </w:tc>
      </w:tr>
    </w:tbl>
    <w:p w14:paraId="4AC61BF7" w14:textId="39925026" w:rsidR="00ED44C5" w:rsidRDefault="00ED44C5">
      <w:pPr>
        <w:pBdr>
          <w:top w:val="nil"/>
          <w:left w:val="nil"/>
          <w:bottom w:val="nil"/>
          <w:right w:val="nil"/>
          <w:between w:val="nil"/>
        </w:pBdr>
        <w:rPr>
          <w:rFonts w:ascii="Book Antiqua" w:eastAsia="Book Antiqua" w:hAnsi="Book Antiqua" w:cs="Book Antiqua"/>
          <w:b/>
          <w:color w:val="000000"/>
          <w:sz w:val="20"/>
          <w:szCs w:val="20"/>
        </w:rPr>
      </w:pPr>
    </w:p>
    <w:p w14:paraId="2D2BBA5C" w14:textId="1034C538" w:rsidR="00ED44C5" w:rsidRDefault="00ED44C5">
      <w:pPr>
        <w:pBdr>
          <w:top w:val="nil"/>
          <w:left w:val="nil"/>
          <w:bottom w:val="nil"/>
          <w:right w:val="nil"/>
          <w:between w:val="nil"/>
        </w:pBdr>
        <w:spacing w:before="5" w:after="1"/>
        <w:rPr>
          <w:rFonts w:ascii="Book Antiqua" w:eastAsia="Book Antiqua" w:hAnsi="Book Antiqua" w:cs="Book Antiqua"/>
          <w:b/>
          <w:color w:val="000000"/>
          <w:sz w:val="14"/>
          <w:szCs w:val="14"/>
        </w:rPr>
      </w:pPr>
    </w:p>
    <w:tbl>
      <w:tblPr>
        <w:tblStyle w:val="a0"/>
        <w:tblW w:w="11129" w:type="dxa"/>
        <w:tblInd w:w="174" w:type="dxa"/>
        <w:tblBorders>
          <w:top w:val="single" w:sz="4" w:space="0" w:color="888D9E"/>
          <w:left w:val="single" w:sz="4" w:space="0" w:color="888D9E"/>
          <w:bottom w:val="single" w:sz="4" w:space="0" w:color="888D9E"/>
          <w:right w:val="single" w:sz="4" w:space="0" w:color="888D9E"/>
          <w:insideH w:val="single" w:sz="4" w:space="0" w:color="888D9E"/>
          <w:insideV w:val="single" w:sz="4" w:space="0" w:color="888D9E"/>
        </w:tblBorders>
        <w:tblLayout w:type="fixed"/>
        <w:tblLook w:val="0000" w:firstRow="0" w:lastRow="0" w:firstColumn="0" w:lastColumn="0" w:noHBand="0" w:noVBand="0"/>
      </w:tblPr>
      <w:tblGrid>
        <w:gridCol w:w="4747"/>
        <w:gridCol w:w="6382"/>
      </w:tblGrid>
      <w:tr w:rsidR="00ED44C5" w14:paraId="6910F163" w14:textId="77777777">
        <w:trPr>
          <w:trHeight w:val="279"/>
        </w:trPr>
        <w:tc>
          <w:tcPr>
            <w:tcW w:w="11129" w:type="dxa"/>
            <w:gridSpan w:val="2"/>
            <w:tcBorders>
              <w:top w:val="nil"/>
              <w:left w:val="nil"/>
              <w:right w:val="nil"/>
            </w:tcBorders>
          </w:tcPr>
          <w:p w14:paraId="6AA4353D" w14:textId="77777777" w:rsidR="00055479" w:rsidRPr="00AF04A4" w:rsidRDefault="00055479" w:rsidP="00055479">
            <w:pPr>
              <w:rPr>
                <w:rFonts w:ascii="Trebuchet MS" w:hAnsi="Trebuchet MS"/>
                <w:sz w:val="18"/>
                <w:szCs w:val="18"/>
              </w:rPr>
            </w:pPr>
            <w:r w:rsidRPr="00AF04A4">
              <w:rPr>
                <w:rFonts w:ascii="Segoe UI Symbol" w:eastAsia="MS Gothic" w:hAnsi="Segoe UI Symbol" w:cs="Segoe UI Symbol"/>
                <w:sz w:val="18"/>
                <w:szCs w:val="18"/>
              </w:rPr>
              <w:t>☐</w:t>
            </w:r>
            <w:r w:rsidRPr="00AF04A4">
              <w:rPr>
                <w:rFonts w:ascii="Trebuchet MS" w:hAnsi="Trebuchet MS"/>
                <w:sz w:val="18"/>
                <w:szCs w:val="18"/>
              </w:rPr>
              <w:t>STEP (Strategic Translation and Extension of Project) A topic that is either a future-cast project, or a side-line project, that addresses an original hypothesis that builds on the student’s current proposal.</w:t>
            </w:r>
          </w:p>
          <w:p w14:paraId="389B59AD" w14:textId="5369672A" w:rsidR="00055479" w:rsidRPr="00AF04A4" w:rsidRDefault="00055479" w:rsidP="00055479">
            <w:pPr>
              <w:rPr>
                <w:rFonts w:ascii="Trebuchet MS" w:hAnsi="Trebuchet MS"/>
                <w:sz w:val="18"/>
                <w:szCs w:val="18"/>
              </w:rPr>
            </w:pPr>
          </w:p>
          <w:p w14:paraId="3ACC06A2" w14:textId="1CA2DBF6" w:rsidR="00055479" w:rsidRPr="00AF04A4" w:rsidRDefault="00055479" w:rsidP="00055479">
            <w:pPr>
              <w:jc w:val="both"/>
              <w:rPr>
                <w:rFonts w:ascii="Trebuchet MS" w:hAnsi="Trebuchet MS"/>
                <w:sz w:val="18"/>
                <w:szCs w:val="18"/>
              </w:rPr>
            </w:pPr>
            <w:r w:rsidRPr="00AF04A4">
              <w:rPr>
                <w:rFonts w:ascii="Segoe UI Symbol" w:eastAsia="MS Gothic" w:hAnsi="Segoe UI Symbol" w:cs="Segoe UI Symbol"/>
                <w:sz w:val="18"/>
                <w:szCs w:val="18"/>
              </w:rPr>
              <w:t>☐</w:t>
            </w:r>
            <w:r w:rsidRPr="00AF04A4">
              <w:rPr>
                <w:rFonts w:ascii="Trebuchet MS" w:hAnsi="Trebuchet MS"/>
                <w:sz w:val="18"/>
                <w:szCs w:val="18"/>
              </w:rPr>
              <w:t xml:space="preserve">LEAP (Lateral Exploration of Alternate Project) A topic outside the immediate thesis topic that addresses an original hypothesis distinct from the student’s thesis topic. This option is </w:t>
            </w:r>
            <w:proofErr w:type="gramStart"/>
            <w:r w:rsidRPr="00AF04A4">
              <w:rPr>
                <w:rFonts w:ascii="Trebuchet MS" w:hAnsi="Trebuchet MS"/>
                <w:sz w:val="18"/>
                <w:szCs w:val="18"/>
              </w:rPr>
              <w:t>similar to</w:t>
            </w:r>
            <w:proofErr w:type="gramEnd"/>
            <w:r w:rsidRPr="00AF04A4">
              <w:rPr>
                <w:rFonts w:ascii="Trebuchet MS" w:hAnsi="Trebuchet MS"/>
                <w:sz w:val="18"/>
                <w:szCs w:val="18"/>
              </w:rPr>
              <w:t xml:space="preserve"> the comprehensive exam format in place prior to 2024. </w:t>
            </w:r>
          </w:p>
          <w:p w14:paraId="7C7D5B40" w14:textId="7F6B5200" w:rsidR="00055479" w:rsidRDefault="00055479">
            <w:pPr>
              <w:pBdr>
                <w:top w:val="nil"/>
                <w:left w:val="nil"/>
                <w:bottom w:val="nil"/>
                <w:right w:val="nil"/>
                <w:between w:val="nil"/>
              </w:pBdr>
              <w:spacing w:before="2"/>
              <w:ind w:left="6"/>
              <w:rPr>
                <w:rFonts w:ascii="Trebuchet MS" w:eastAsia="Trebuchet MS" w:hAnsi="Trebuchet MS" w:cs="Trebuchet MS"/>
                <w:color w:val="231F20"/>
                <w:sz w:val="18"/>
                <w:szCs w:val="18"/>
              </w:rPr>
            </w:pPr>
          </w:p>
          <w:p w14:paraId="7C52C225" w14:textId="08D0DB98" w:rsidR="00055479" w:rsidRDefault="00055479">
            <w:pPr>
              <w:pBdr>
                <w:top w:val="nil"/>
                <w:left w:val="nil"/>
                <w:bottom w:val="nil"/>
                <w:right w:val="nil"/>
                <w:between w:val="nil"/>
              </w:pBdr>
              <w:spacing w:before="2"/>
              <w:ind w:left="6"/>
              <w:rPr>
                <w:rFonts w:ascii="Trebuchet MS" w:eastAsia="Trebuchet MS" w:hAnsi="Trebuchet MS" w:cs="Trebuchet MS"/>
                <w:color w:val="231F20"/>
                <w:sz w:val="18"/>
                <w:szCs w:val="18"/>
              </w:rPr>
            </w:pPr>
          </w:p>
          <w:p w14:paraId="019916EB" w14:textId="058185C5" w:rsidR="00ED44C5" w:rsidRDefault="00000000">
            <w:pPr>
              <w:pBdr>
                <w:top w:val="nil"/>
                <w:left w:val="nil"/>
                <w:bottom w:val="nil"/>
                <w:right w:val="nil"/>
                <w:between w:val="nil"/>
              </w:pBdr>
              <w:spacing w:before="2"/>
              <w:ind w:left="6"/>
              <w:rPr>
                <w:rFonts w:ascii="Trebuchet MS" w:eastAsia="Trebuchet MS" w:hAnsi="Trebuchet MS" w:cs="Trebuchet MS"/>
                <w:color w:val="000000"/>
                <w:sz w:val="18"/>
                <w:szCs w:val="18"/>
              </w:rPr>
            </w:pPr>
            <w:r>
              <w:rPr>
                <w:rFonts w:ascii="Trebuchet MS" w:eastAsia="Trebuchet MS" w:hAnsi="Trebuchet MS" w:cs="Trebuchet MS"/>
                <w:color w:val="231F20"/>
                <w:sz w:val="18"/>
                <w:szCs w:val="18"/>
              </w:rPr>
              <w:t>COMPOSITION OF EXAMINATION COMMITTEE</w:t>
            </w:r>
          </w:p>
        </w:tc>
      </w:tr>
      <w:tr w:rsidR="00ED44C5" w14:paraId="29F9D32B" w14:textId="77777777">
        <w:trPr>
          <w:trHeight w:val="391"/>
        </w:trPr>
        <w:tc>
          <w:tcPr>
            <w:tcW w:w="4747" w:type="dxa"/>
            <w:tcBorders>
              <w:left w:val="single" w:sz="4" w:space="0" w:color="07304B"/>
              <w:right w:val="single" w:sz="4" w:space="0" w:color="07304B"/>
            </w:tcBorders>
          </w:tcPr>
          <w:p w14:paraId="4A094FC3" w14:textId="77777777" w:rsidR="00ED44C5" w:rsidRDefault="00000000">
            <w:pPr>
              <w:pBdr>
                <w:top w:val="nil"/>
                <w:left w:val="nil"/>
                <w:bottom w:val="nil"/>
                <w:right w:val="nil"/>
                <w:between w:val="nil"/>
              </w:pBdr>
              <w:spacing w:before="84"/>
              <w:ind w:left="113"/>
              <w:rPr>
                <w:rFonts w:ascii="Arial Black" w:eastAsia="Arial Black" w:hAnsi="Arial Black" w:cs="Arial Black"/>
                <w:color w:val="000000"/>
                <w:sz w:val="18"/>
                <w:szCs w:val="18"/>
              </w:rPr>
            </w:pPr>
            <w:r>
              <w:rPr>
                <w:rFonts w:ascii="Arial Black" w:eastAsia="Arial Black" w:hAnsi="Arial Black" w:cs="Arial Black"/>
                <w:color w:val="4B575F"/>
                <w:sz w:val="18"/>
                <w:szCs w:val="18"/>
              </w:rPr>
              <w:t>ROLE</w:t>
            </w:r>
          </w:p>
        </w:tc>
        <w:tc>
          <w:tcPr>
            <w:tcW w:w="6382" w:type="dxa"/>
            <w:tcBorders>
              <w:left w:val="single" w:sz="4" w:space="0" w:color="07304B"/>
              <w:right w:val="single" w:sz="4" w:space="0" w:color="07304B"/>
            </w:tcBorders>
          </w:tcPr>
          <w:p w14:paraId="6245C740" w14:textId="5D5620DF" w:rsidR="00ED44C5" w:rsidRDefault="00000000">
            <w:pPr>
              <w:pBdr>
                <w:top w:val="nil"/>
                <w:left w:val="nil"/>
                <w:bottom w:val="nil"/>
                <w:right w:val="nil"/>
                <w:between w:val="nil"/>
              </w:pBdr>
              <w:spacing w:before="84"/>
              <w:ind w:left="113"/>
              <w:rPr>
                <w:rFonts w:ascii="Arial Black" w:eastAsia="Arial Black" w:hAnsi="Arial Black" w:cs="Arial Black"/>
                <w:color w:val="000000"/>
                <w:sz w:val="18"/>
                <w:szCs w:val="18"/>
              </w:rPr>
            </w:pPr>
            <w:r>
              <w:rPr>
                <w:rFonts w:ascii="Arial Black" w:eastAsia="Arial Black" w:hAnsi="Arial Black" w:cs="Arial Black"/>
                <w:color w:val="4B575F"/>
                <w:sz w:val="18"/>
                <w:szCs w:val="18"/>
              </w:rPr>
              <w:t>NAME (FIRST, LAST)</w:t>
            </w:r>
          </w:p>
        </w:tc>
      </w:tr>
      <w:tr w:rsidR="00ED44C5" w14:paraId="55C55E93" w14:textId="77777777">
        <w:trPr>
          <w:trHeight w:val="426"/>
        </w:trPr>
        <w:tc>
          <w:tcPr>
            <w:tcW w:w="4747" w:type="dxa"/>
            <w:tcBorders>
              <w:left w:val="single" w:sz="4" w:space="0" w:color="07304B"/>
              <w:right w:val="single" w:sz="4" w:space="0" w:color="07304B"/>
            </w:tcBorders>
          </w:tcPr>
          <w:p w14:paraId="7026E831" w14:textId="54B289DB" w:rsidR="00ED44C5" w:rsidRDefault="00000000">
            <w:pPr>
              <w:pBdr>
                <w:top w:val="nil"/>
                <w:left w:val="nil"/>
                <w:bottom w:val="nil"/>
                <w:right w:val="nil"/>
                <w:between w:val="nil"/>
              </w:pBdr>
              <w:spacing w:before="74"/>
              <w:ind w:left="115"/>
              <w:rPr>
                <w:rFonts w:ascii="Trebuchet MS" w:eastAsia="Trebuchet MS" w:hAnsi="Trebuchet MS" w:cs="Trebuchet MS"/>
                <w:color w:val="000000"/>
                <w:sz w:val="18"/>
                <w:szCs w:val="18"/>
              </w:rPr>
            </w:pPr>
            <w:r>
              <w:rPr>
                <w:rFonts w:ascii="Trebuchet MS" w:eastAsia="Trebuchet MS" w:hAnsi="Trebuchet MS" w:cs="Trebuchet MS"/>
                <w:color w:val="4B575F"/>
                <w:sz w:val="18"/>
                <w:szCs w:val="18"/>
              </w:rPr>
              <w:t>CHAIR</w:t>
            </w:r>
          </w:p>
        </w:tc>
        <w:tc>
          <w:tcPr>
            <w:tcW w:w="6382" w:type="dxa"/>
            <w:tcBorders>
              <w:left w:val="single" w:sz="4" w:space="0" w:color="07304B"/>
              <w:right w:val="single" w:sz="4" w:space="0" w:color="07304B"/>
            </w:tcBorders>
          </w:tcPr>
          <w:p w14:paraId="1FA69C42" w14:textId="77777777" w:rsidR="00ED44C5" w:rsidRDefault="00ED44C5">
            <w:pPr>
              <w:pBdr>
                <w:top w:val="nil"/>
                <w:left w:val="nil"/>
                <w:bottom w:val="nil"/>
                <w:right w:val="nil"/>
                <w:between w:val="nil"/>
              </w:pBdr>
              <w:rPr>
                <w:rFonts w:ascii="Trebuchet MS" w:eastAsia="Trebuchet MS" w:hAnsi="Trebuchet MS" w:cs="Trebuchet MS"/>
                <w:color w:val="000000"/>
                <w:sz w:val="18"/>
                <w:szCs w:val="18"/>
              </w:rPr>
            </w:pPr>
          </w:p>
        </w:tc>
      </w:tr>
      <w:tr w:rsidR="00ED44C5" w14:paraId="523F9644" w14:textId="77777777">
        <w:trPr>
          <w:trHeight w:val="426"/>
        </w:trPr>
        <w:tc>
          <w:tcPr>
            <w:tcW w:w="4747" w:type="dxa"/>
            <w:tcBorders>
              <w:left w:val="single" w:sz="4" w:space="0" w:color="07304B"/>
              <w:right w:val="single" w:sz="4" w:space="0" w:color="07304B"/>
            </w:tcBorders>
          </w:tcPr>
          <w:p w14:paraId="0FCA1C00" w14:textId="3F7AA2C4" w:rsidR="00ED44C5" w:rsidRDefault="00B5567A">
            <w:pPr>
              <w:pBdr>
                <w:top w:val="nil"/>
                <w:left w:val="nil"/>
                <w:bottom w:val="nil"/>
                <w:right w:val="nil"/>
                <w:between w:val="nil"/>
              </w:pBdr>
              <w:spacing w:before="74"/>
              <w:ind w:left="115"/>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SUPERVIS</w:t>
            </w:r>
            <w:r w:rsidR="00AF04A4">
              <w:rPr>
                <w:rFonts w:ascii="Trebuchet MS" w:eastAsia="Trebuchet MS" w:hAnsi="Trebuchet MS" w:cs="Trebuchet MS"/>
                <w:color w:val="000000"/>
                <w:sz w:val="18"/>
                <w:szCs w:val="18"/>
              </w:rPr>
              <w:t>OR</w:t>
            </w:r>
          </w:p>
        </w:tc>
        <w:tc>
          <w:tcPr>
            <w:tcW w:w="6382" w:type="dxa"/>
            <w:tcBorders>
              <w:left w:val="single" w:sz="4" w:space="0" w:color="07304B"/>
              <w:right w:val="single" w:sz="4" w:space="0" w:color="07304B"/>
            </w:tcBorders>
          </w:tcPr>
          <w:p w14:paraId="57A0E35F" w14:textId="77777777" w:rsidR="00ED44C5" w:rsidRDefault="00ED44C5">
            <w:pPr>
              <w:pBdr>
                <w:top w:val="nil"/>
                <w:left w:val="nil"/>
                <w:bottom w:val="nil"/>
                <w:right w:val="nil"/>
                <w:between w:val="nil"/>
              </w:pBdr>
              <w:rPr>
                <w:rFonts w:ascii="Trebuchet MS" w:eastAsia="Trebuchet MS" w:hAnsi="Trebuchet MS" w:cs="Trebuchet MS"/>
                <w:color w:val="000000"/>
                <w:sz w:val="18"/>
                <w:szCs w:val="18"/>
              </w:rPr>
            </w:pPr>
          </w:p>
        </w:tc>
      </w:tr>
      <w:tr w:rsidR="00ED44C5" w14:paraId="5980967C" w14:textId="77777777">
        <w:trPr>
          <w:trHeight w:val="426"/>
        </w:trPr>
        <w:tc>
          <w:tcPr>
            <w:tcW w:w="4747" w:type="dxa"/>
            <w:tcBorders>
              <w:left w:val="single" w:sz="4" w:space="0" w:color="07304B"/>
              <w:right w:val="single" w:sz="4" w:space="0" w:color="07304B"/>
            </w:tcBorders>
          </w:tcPr>
          <w:p w14:paraId="6C7497FA" w14:textId="0F790D9A" w:rsidR="00ED44C5" w:rsidRDefault="00000000">
            <w:pPr>
              <w:pBdr>
                <w:top w:val="nil"/>
                <w:left w:val="nil"/>
                <w:bottom w:val="nil"/>
                <w:right w:val="nil"/>
                <w:between w:val="nil"/>
              </w:pBdr>
              <w:spacing w:before="74"/>
              <w:ind w:left="115"/>
              <w:rPr>
                <w:rFonts w:ascii="Trebuchet MS" w:eastAsia="Trebuchet MS" w:hAnsi="Trebuchet MS" w:cs="Trebuchet MS"/>
                <w:color w:val="000000"/>
                <w:sz w:val="18"/>
                <w:szCs w:val="18"/>
              </w:rPr>
            </w:pPr>
            <w:r>
              <w:rPr>
                <w:rFonts w:ascii="Trebuchet MS" w:eastAsia="Trebuchet MS" w:hAnsi="Trebuchet MS" w:cs="Trebuchet MS"/>
                <w:color w:val="4B575F"/>
                <w:sz w:val="18"/>
                <w:szCs w:val="18"/>
              </w:rPr>
              <w:t>SUPERVISORY COMMITTEE EXAMINER</w:t>
            </w:r>
          </w:p>
        </w:tc>
        <w:tc>
          <w:tcPr>
            <w:tcW w:w="6382" w:type="dxa"/>
            <w:tcBorders>
              <w:left w:val="single" w:sz="4" w:space="0" w:color="07304B"/>
              <w:right w:val="single" w:sz="4" w:space="0" w:color="07304B"/>
            </w:tcBorders>
          </w:tcPr>
          <w:p w14:paraId="4FF73387" w14:textId="77777777" w:rsidR="00ED44C5" w:rsidRDefault="00ED44C5">
            <w:pPr>
              <w:pBdr>
                <w:top w:val="nil"/>
                <w:left w:val="nil"/>
                <w:bottom w:val="nil"/>
                <w:right w:val="nil"/>
                <w:between w:val="nil"/>
              </w:pBdr>
              <w:rPr>
                <w:rFonts w:ascii="Trebuchet MS" w:eastAsia="Trebuchet MS" w:hAnsi="Trebuchet MS" w:cs="Trebuchet MS"/>
                <w:color w:val="000000"/>
                <w:sz w:val="18"/>
                <w:szCs w:val="18"/>
              </w:rPr>
            </w:pPr>
          </w:p>
        </w:tc>
      </w:tr>
      <w:tr w:rsidR="00ED44C5" w14:paraId="3548486A" w14:textId="77777777">
        <w:trPr>
          <w:trHeight w:val="426"/>
        </w:trPr>
        <w:tc>
          <w:tcPr>
            <w:tcW w:w="4747" w:type="dxa"/>
            <w:tcBorders>
              <w:left w:val="single" w:sz="4" w:space="0" w:color="07304B"/>
              <w:right w:val="single" w:sz="4" w:space="0" w:color="07304B"/>
            </w:tcBorders>
          </w:tcPr>
          <w:p w14:paraId="351A0816" w14:textId="595A3CD7" w:rsidR="00ED44C5" w:rsidRDefault="00000000">
            <w:pPr>
              <w:pBdr>
                <w:top w:val="nil"/>
                <w:left w:val="nil"/>
                <w:bottom w:val="nil"/>
                <w:right w:val="nil"/>
                <w:between w:val="nil"/>
              </w:pBdr>
              <w:spacing w:before="74"/>
              <w:ind w:left="115"/>
              <w:rPr>
                <w:rFonts w:ascii="Trebuchet MS" w:eastAsia="Trebuchet MS" w:hAnsi="Trebuchet MS" w:cs="Trebuchet MS"/>
                <w:color w:val="000000"/>
                <w:sz w:val="18"/>
                <w:szCs w:val="18"/>
              </w:rPr>
            </w:pPr>
            <w:r>
              <w:rPr>
                <w:rFonts w:ascii="Trebuchet MS" w:eastAsia="Trebuchet MS" w:hAnsi="Trebuchet MS" w:cs="Trebuchet MS"/>
                <w:color w:val="4B575F"/>
                <w:sz w:val="18"/>
                <w:szCs w:val="18"/>
              </w:rPr>
              <w:t>PALM EXTERNAL EXAMINER</w:t>
            </w:r>
          </w:p>
        </w:tc>
        <w:tc>
          <w:tcPr>
            <w:tcW w:w="6382" w:type="dxa"/>
            <w:tcBorders>
              <w:left w:val="single" w:sz="4" w:space="0" w:color="07304B"/>
              <w:right w:val="single" w:sz="4" w:space="0" w:color="07304B"/>
            </w:tcBorders>
          </w:tcPr>
          <w:p w14:paraId="42B50331" w14:textId="77777777" w:rsidR="00ED44C5" w:rsidRDefault="00ED44C5">
            <w:pPr>
              <w:pBdr>
                <w:top w:val="nil"/>
                <w:left w:val="nil"/>
                <w:bottom w:val="nil"/>
                <w:right w:val="nil"/>
                <w:between w:val="nil"/>
              </w:pBdr>
              <w:rPr>
                <w:rFonts w:ascii="Trebuchet MS" w:eastAsia="Trebuchet MS" w:hAnsi="Trebuchet MS" w:cs="Trebuchet MS"/>
                <w:color w:val="000000"/>
                <w:sz w:val="18"/>
                <w:szCs w:val="18"/>
              </w:rPr>
            </w:pPr>
          </w:p>
        </w:tc>
      </w:tr>
      <w:tr w:rsidR="00ED44C5" w14:paraId="5E9DD632" w14:textId="77777777">
        <w:trPr>
          <w:trHeight w:val="426"/>
        </w:trPr>
        <w:tc>
          <w:tcPr>
            <w:tcW w:w="4747" w:type="dxa"/>
            <w:tcBorders>
              <w:left w:val="single" w:sz="4" w:space="0" w:color="07304B"/>
              <w:right w:val="single" w:sz="4" w:space="0" w:color="07304B"/>
            </w:tcBorders>
          </w:tcPr>
          <w:p w14:paraId="310EEDA4" w14:textId="7AA0B216" w:rsidR="00ED44C5" w:rsidRDefault="00000000">
            <w:pPr>
              <w:pBdr>
                <w:top w:val="nil"/>
                <w:left w:val="nil"/>
                <w:bottom w:val="nil"/>
                <w:right w:val="nil"/>
                <w:between w:val="nil"/>
              </w:pBdr>
              <w:spacing w:before="74"/>
              <w:ind w:left="115"/>
              <w:rPr>
                <w:rFonts w:ascii="Trebuchet MS" w:eastAsia="Trebuchet MS" w:hAnsi="Trebuchet MS" w:cs="Trebuchet MS"/>
                <w:color w:val="000000"/>
                <w:sz w:val="18"/>
                <w:szCs w:val="18"/>
              </w:rPr>
            </w:pPr>
            <w:r>
              <w:rPr>
                <w:rFonts w:ascii="Trebuchet MS" w:eastAsia="Trebuchet MS" w:hAnsi="Trebuchet MS" w:cs="Trebuchet MS"/>
                <w:color w:val="4B575F"/>
                <w:sz w:val="18"/>
                <w:szCs w:val="18"/>
              </w:rPr>
              <w:t>EXTERNAL EXAMINER</w:t>
            </w:r>
          </w:p>
        </w:tc>
        <w:tc>
          <w:tcPr>
            <w:tcW w:w="6382" w:type="dxa"/>
            <w:tcBorders>
              <w:left w:val="single" w:sz="4" w:space="0" w:color="07304B"/>
              <w:right w:val="single" w:sz="4" w:space="0" w:color="07304B"/>
            </w:tcBorders>
          </w:tcPr>
          <w:p w14:paraId="24BF6BF8" w14:textId="77777777" w:rsidR="00ED44C5" w:rsidRDefault="00ED44C5">
            <w:pPr>
              <w:pBdr>
                <w:top w:val="nil"/>
                <w:left w:val="nil"/>
                <w:bottom w:val="nil"/>
                <w:right w:val="nil"/>
                <w:between w:val="nil"/>
              </w:pBdr>
              <w:rPr>
                <w:rFonts w:ascii="Trebuchet MS" w:eastAsia="Trebuchet MS" w:hAnsi="Trebuchet MS" w:cs="Trebuchet MS"/>
                <w:color w:val="000000"/>
                <w:sz w:val="18"/>
                <w:szCs w:val="18"/>
              </w:rPr>
            </w:pPr>
          </w:p>
        </w:tc>
      </w:tr>
      <w:tr w:rsidR="00ED44C5" w14:paraId="16DD1FCD" w14:textId="77777777">
        <w:trPr>
          <w:trHeight w:val="426"/>
        </w:trPr>
        <w:tc>
          <w:tcPr>
            <w:tcW w:w="4747" w:type="dxa"/>
            <w:tcBorders>
              <w:left w:val="single" w:sz="4" w:space="0" w:color="07304B"/>
              <w:right w:val="single" w:sz="4" w:space="0" w:color="07304B"/>
            </w:tcBorders>
          </w:tcPr>
          <w:p w14:paraId="682F127B" w14:textId="0B14A885" w:rsidR="00ED44C5" w:rsidRDefault="00000000">
            <w:pPr>
              <w:pBdr>
                <w:top w:val="nil"/>
                <w:left w:val="nil"/>
                <w:bottom w:val="nil"/>
                <w:right w:val="nil"/>
                <w:between w:val="nil"/>
              </w:pBdr>
              <w:spacing w:before="74"/>
              <w:ind w:left="115"/>
              <w:rPr>
                <w:rFonts w:ascii="Trebuchet MS" w:eastAsia="Trebuchet MS" w:hAnsi="Trebuchet MS" w:cs="Trebuchet MS"/>
                <w:color w:val="000000"/>
                <w:sz w:val="18"/>
                <w:szCs w:val="18"/>
              </w:rPr>
            </w:pPr>
            <w:r>
              <w:rPr>
                <w:rFonts w:ascii="Trebuchet MS" w:eastAsia="Trebuchet MS" w:hAnsi="Trebuchet MS" w:cs="Trebuchet MS"/>
                <w:color w:val="4B575F"/>
                <w:sz w:val="18"/>
                <w:szCs w:val="18"/>
              </w:rPr>
              <w:t>ADDITIONAL EXTERNAL EXAMINER (IF REQUIRED)</w:t>
            </w:r>
          </w:p>
        </w:tc>
        <w:tc>
          <w:tcPr>
            <w:tcW w:w="6382" w:type="dxa"/>
            <w:tcBorders>
              <w:left w:val="single" w:sz="4" w:space="0" w:color="07304B"/>
              <w:right w:val="single" w:sz="4" w:space="0" w:color="07304B"/>
            </w:tcBorders>
          </w:tcPr>
          <w:p w14:paraId="70E4DC1C" w14:textId="77777777" w:rsidR="00ED44C5" w:rsidRDefault="00ED44C5">
            <w:pPr>
              <w:pBdr>
                <w:top w:val="nil"/>
                <w:left w:val="nil"/>
                <w:bottom w:val="nil"/>
                <w:right w:val="nil"/>
                <w:between w:val="nil"/>
              </w:pBdr>
              <w:rPr>
                <w:rFonts w:ascii="Trebuchet MS" w:eastAsia="Trebuchet MS" w:hAnsi="Trebuchet MS" w:cs="Trebuchet MS"/>
                <w:color w:val="000000"/>
                <w:sz w:val="18"/>
                <w:szCs w:val="18"/>
              </w:rPr>
            </w:pPr>
          </w:p>
        </w:tc>
      </w:tr>
    </w:tbl>
    <w:p w14:paraId="3C19B83D" w14:textId="77777777" w:rsidR="00ED44C5" w:rsidRDefault="00ED44C5">
      <w:pPr>
        <w:pBdr>
          <w:top w:val="nil"/>
          <w:left w:val="nil"/>
          <w:bottom w:val="nil"/>
          <w:right w:val="nil"/>
          <w:between w:val="nil"/>
        </w:pBdr>
        <w:rPr>
          <w:rFonts w:ascii="Book Antiqua" w:eastAsia="Book Antiqua" w:hAnsi="Book Antiqua" w:cs="Book Antiqua"/>
          <w:b/>
          <w:color w:val="000000"/>
          <w:sz w:val="18"/>
          <w:szCs w:val="18"/>
        </w:rPr>
      </w:pPr>
    </w:p>
    <w:p w14:paraId="41BDE1EA" w14:textId="77777777" w:rsidR="00ED44C5" w:rsidRDefault="00000000">
      <w:pPr>
        <w:numPr>
          <w:ilvl w:val="0"/>
          <w:numId w:val="1"/>
        </w:numPr>
        <w:pBdr>
          <w:top w:val="nil"/>
          <w:left w:val="nil"/>
          <w:bottom w:val="nil"/>
          <w:right w:val="nil"/>
          <w:between w:val="nil"/>
        </w:pBdr>
        <w:tabs>
          <w:tab w:val="left" w:pos="532"/>
        </w:tabs>
        <w:spacing w:before="95"/>
        <w:ind w:hanging="361"/>
      </w:pPr>
      <w:r>
        <w:rPr>
          <w:rFonts w:ascii="Arial Black" w:eastAsia="Arial Black" w:hAnsi="Arial Black" w:cs="Arial Black"/>
          <w:color w:val="07304B"/>
        </w:rPr>
        <w:t xml:space="preserve">About the Examination Committee: </w:t>
      </w:r>
      <w:r>
        <w:rPr>
          <w:rFonts w:ascii="Verdana" w:eastAsia="Verdana" w:hAnsi="Verdana" w:cs="Verdana"/>
          <w:color w:val="07304B"/>
          <w:sz w:val="20"/>
          <w:szCs w:val="20"/>
        </w:rPr>
        <w:t>(Include a short description of the composition)</w:t>
      </w:r>
    </w:p>
    <w:p w14:paraId="2C909B1C" w14:textId="44D37B68" w:rsidR="00ED44C5" w:rsidRDefault="00000000">
      <w:pPr>
        <w:pBdr>
          <w:top w:val="nil"/>
          <w:left w:val="nil"/>
          <w:bottom w:val="nil"/>
          <w:right w:val="nil"/>
          <w:between w:val="nil"/>
        </w:pBdr>
        <w:spacing w:before="3"/>
        <w:rPr>
          <w:rFonts w:ascii="Verdana" w:eastAsia="Verdana" w:hAnsi="Verdana" w:cs="Verdana"/>
          <w:color w:val="000000"/>
          <w:sz w:val="13"/>
          <w:szCs w:val="13"/>
        </w:rPr>
      </w:pPr>
      <w:r>
        <w:rPr>
          <w:noProof/>
        </w:rPr>
        <mc:AlternateContent>
          <mc:Choice Requires="wps">
            <w:drawing>
              <wp:anchor distT="0" distB="0" distL="0" distR="0" simplePos="0" relativeHeight="251662336" behindDoc="0" locked="0" layoutInCell="1" hidden="0" allowOverlap="1" wp14:anchorId="71D1CF09" wp14:editId="15711F7A">
                <wp:simplePos x="0" y="0"/>
                <wp:positionH relativeFrom="column">
                  <wp:posOffset>104140</wp:posOffset>
                </wp:positionH>
                <wp:positionV relativeFrom="paragraph">
                  <wp:posOffset>112395</wp:posOffset>
                </wp:positionV>
                <wp:extent cx="7037705" cy="922020"/>
                <wp:effectExtent l="0" t="0" r="10795" b="11430"/>
                <wp:wrapTopAndBottom distT="0" distB="0"/>
                <wp:docPr id="3" name="Rectangle 3"/>
                <wp:cNvGraphicFramePr/>
                <a:graphic xmlns:a="http://schemas.openxmlformats.org/drawingml/2006/main">
                  <a:graphicData uri="http://schemas.microsoft.com/office/word/2010/wordprocessingShape">
                    <wps:wsp>
                      <wps:cNvSpPr/>
                      <wps:spPr>
                        <a:xfrm>
                          <a:off x="0" y="0"/>
                          <a:ext cx="7037705" cy="922020"/>
                        </a:xfrm>
                        <a:prstGeom prst="rect">
                          <a:avLst/>
                        </a:prstGeom>
                        <a:noFill/>
                        <a:ln w="9525" cap="flat" cmpd="sng">
                          <a:solidFill>
                            <a:srgbClr val="07304B"/>
                          </a:solidFill>
                          <a:prstDash val="solid"/>
                          <a:miter lim="800000"/>
                          <a:headEnd type="none" w="sm" len="sm"/>
                          <a:tailEnd type="none" w="sm" len="sm"/>
                        </a:ln>
                      </wps:spPr>
                      <wps:txbx>
                        <w:txbxContent>
                          <w:p w14:paraId="3D475B7E" w14:textId="77777777" w:rsidR="00ED44C5" w:rsidRDefault="00000000">
                            <w:pPr>
                              <w:spacing w:before="138" w:line="277" w:lineRule="auto"/>
                              <w:ind w:left="60" w:right="156"/>
                              <w:textDirection w:val="btLr"/>
                            </w:pPr>
                            <w:r>
                              <w:rPr>
                                <w:rFonts w:ascii="Trebuchet MS" w:eastAsia="Trebuchet MS" w:hAnsi="Trebuchet MS" w:cs="Trebuchet MS"/>
                                <w:color w:val="7F7F7F"/>
                                <w:sz w:val="18"/>
                              </w:rPr>
                              <w:t>The following example will disappear when you enter details of this examination. Your entry should include the type of example information included here: An additional examiner was present. PALM approved an examiner from PALM and one of two non-PALM examiners. However, the candidate invited both non-PALM examiners and both were present. This was managed by limiting the examination period to a total of 20 minutes for each examiner.</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71D1CF09" id="Rectangle 3" o:spid="_x0000_s1041" style="position:absolute;margin-left:8.2pt;margin-top:8.85pt;width:554.15pt;height:72.6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" filled="f" strokecolor="#07304b">
                <v:stroke startarrowwidth="narrow" startarrowlength="short" endarrowwidth="narrow" endarrowlength="short"/>
                <v:textbox inset="0,0,0,0">
                  <w:txbxContent>
                    <w:p w14:paraId="3D475B7E" w14:textId="77777777" w:rsidR="00ED44C5" w:rsidRDefault="00000000">
                      <w:pPr>
                        <w:spacing w:before="138" w:line="277" w:lineRule="auto"/>
                        <w:ind w:left="60" w:right="156"/>
                        <w:textDirection w:val="btLr"/>
                      </w:pPr>
                      <w:r>
                        <w:rPr>
                          <w:rFonts w:ascii="Trebuchet MS" w:eastAsia="Trebuchet MS" w:hAnsi="Trebuchet MS" w:cs="Trebuchet MS"/>
                          <w:color w:val="7F7F7F"/>
                          <w:sz w:val="18"/>
                        </w:rPr>
                        <w:t>The following example will disappear when you enter details of this examination. Your entry should include the type of example information included here: An additional examiner was present. PALM approved an examiner from PALM and one of two non-PALM examiners. However, the candidate invited both non-PALM examiners and both were present. This was managed by limiting the examination period to a total of 20 minutes for each examiner.</w:t>
                      </w:r>
                    </w:p>
                  </w:txbxContent>
                </v:textbox>
                <w10:wrap type="topAndBottom"/>
              </v:rect>
            </w:pict>
          </mc:Fallback>
        </mc:AlternateContent>
      </w:r>
    </w:p>
    <w:p w14:paraId="429B577D" w14:textId="438AA70D" w:rsidR="00ED44C5" w:rsidRDefault="00ED44C5">
      <w:pPr>
        <w:pBdr>
          <w:top w:val="nil"/>
          <w:left w:val="nil"/>
          <w:bottom w:val="nil"/>
          <w:right w:val="nil"/>
          <w:between w:val="nil"/>
        </w:pBdr>
        <w:spacing w:before="9"/>
        <w:rPr>
          <w:rFonts w:ascii="Verdana" w:eastAsia="Verdana" w:hAnsi="Verdana" w:cs="Verdana"/>
          <w:color w:val="000000"/>
          <w:sz w:val="18"/>
          <w:szCs w:val="18"/>
        </w:rPr>
      </w:pPr>
    </w:p>
    <w:p w14:paraId="5C7839D7" w14:textId="2EDD2038" w:rsidR="00ED44C5" w:rsidRDefault="00AF04A4">
      <w:pPr>
        <w:numPr>
          <w:ilvl w:val="0"/>
          <w:numId w:val="1"/>
        </w:numPr>
        <w:pBdr>
          <w:top w:val="nil"/>
          <w:left w:val="nil"/>
          <w:bottom w:val="nil"/>
          <w:right w:val="nil"/>
          <w:between w:val="nil"/>
        </w:pBdr>
        <w:tabs>
          <w:tab w:val="left" w:pos="522"/>
        </w:tabs>
        <w:spacing w:before="95"/>
        <w:ind w:left="521" w:hanging="361"/>
      </w:pPr>
      <w:r>
        <w:rPr>
          <w:noProof/>
        </w:rPr>
        <mc:AlternateContent>
          <mc:Choice Requires="wps">
            <w:drawing>
              <wp:anchor distT="0" distB="0" distL="0" distR="0" simplePos="0" relativeHeight="251663360" behindDoc="0" locked="0" layoutInCell="1" hidden="0" allowOverlap="1" wp14:anchorId="4616C453" wp14:editId="17D11857">
                <wp:simplePos x="0" y="0"/>
                <wp:positionH relativeFrom="column">
                  <wp:posOffset>104140</wp:posOffset>
                </wp:positionH>
                <wp:positionV relativeFrom="paragraph">
                  <wp:posOffset>294005</wp:posOffset>
                </wp:positionV>
                <wp:extent cx="7037705" cy="1066800"/>
                <wp:effectExtent l="0" t="0" r="10795" b="19050"/>
                <wp:wrapTopAndBottom distT="0" distB="0"/>
                <wp:docPr id="5" name="Rectangle 5"/>
                <wp:cNvGraphicFramePr/>
                <a:graphic xmlns:a="http://schemas.openxmlformats.org/drawingml/2006/main">
                  <a:graphicData uri="http://schemas.microsoft.com/office/word/2010/wordprocessingShape">
                    <wps:wsp>
                      <wps:cNvSpPr/>
                      <wps:spPr>
                        <a:xfrm>
                          <a:off x="0" y="0"/>
                          <a:ext cx="7037705" cy="1066800"/>
                        </a:xfrm>
                        <a:prstGeom prst="rect">
                          <a:avLst/>
                        </a:prstGeom>
                        <a:noFill/>
                        <a:ln w="9525" cap="flat" cmpd="sng">
                          <a:solidFill>
                            <a:srgbClr val="07304B"/>
                          </a:solidFill>
                          <a:prstDash val="solid"/>
                          <a:miter lim="800000"/>
                          <a:headEnd type="none" w="sm" len="sm"/>
                          <a:tailEnd type="none" w="sm" len="sm"/>
                        </a:ln>
                      </wps:spPr>
                      <wps:txbx>
                        <w:txbxContent>
                          <w:p w14:paraId="5B357F9F" w14:textId="0288C543" w:rsidR="00ED44C5" w:rsidRDefault="00000000">
                            <w:pPr>
                              <w:spacing w:before="141" w:line="277" w:lineRule="auto"/>
                              <w:ind w:left="60" w:right="156"/>
                              <w:textDirection w:val="btLr"/>
                            </w:pPr>
                            <w:r>
                              <w:rPr>
                                <w:rFonts w:ascii="Trebuchet MS" w:eastAsia="Trebuchet MS" w:hAnsi="Trebuchet MS" w:cs="Trebuchet MS"/>
                                <w:color w:val="7F7F7F"/>
                                <w:sz w:val="18"/>
                              </w:rPr>
                              <w:t xml:space="preserve">The following example will disappear when you enter details of this examination. Your entry should include the type of example information included here: The candidate submitted </w:t>
                            </w:r>
                            <w:r w:rsidR="00AF04A4">
                              <w:rPr>
                                <w:rFonts w:ascii="Trebuchet MS" w:eastAsia="Trebuchet MS" w:hAnsi="Trebuchet MS" w:cs="Trebuchet MS"/>
                                <w:color w:val="7F7F7F"/>
                                <w:sz w:val="18"/>
                              </w:rPr>
                              <w:t>their</w:t>
                            </w:r>
                            <w:r>
                              <w:rPr>
                                <w:rFonts w:ascii="Trebuchet MS" w:eastAsia="Trebuchet MS" w:hAnsi="Trebuchet MS" w:cs="Trebuchet MS"/>
                                <w:color w:val="7F7F7F"/>
                                <w:sz w:val="18"/>
                              </w:rPr>
                              <w:t xml:space="preserve"> proposal to the PALM office in two parts. The first being the proposal itself, and the second being the supporting tables and figures. The latter was not distributed to the </w:t>
                            </w:r>
                            <w:proofErr w:type="gramStart"/>
                            <w:r>
                              <w:rPr>
                                <w:rFonts w:ascii="Trebuchet MS" w:eastAsia="Trebuchet MS" w:hAnsi="Trebuchet MS" w:cs="Trebuchet MS"/>
                                <w:color w:val="7F7F7F"/>
                                <w:sz w:val="18"/>
                              </w:rPr>
                              <w:t>committee</w:t>
                            </w:r>
                            <w:proofErr w:type="gramEnd"/>
                            <w:r>
                              <w:rPr>
                                <w:rFonts w:ascii="Trebuchet MS" w:eastAsia="Trebuchet MS" w:hAnsi="Trebuchet MS" w:cs="Trebuchet MS"/>
                                <w:color w:val="7F7F7F"/>
                                <w:sz w:val="18"/>
                              </w:rPr>
                              <w:t xml:space="preserve"> and it is recommended that the comprehensive guidelines document be amended to require that the candidate submits the proposal and all supporting documents as a single PDF file.</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4616C453" id="Rectangle 5" o:spid="_x0000_s1042" style="position:absolute;left:0;text-align:left;margin-left:8.2pt;margin-top:23.15pt;width:554.15pt;height:84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" filled="f" strokecolor="#07304b">
                <v:stroke startarrowwidth="narrow" startarrowlength="short" endarrowwidth="narrow" endarrowlength="short"/>
                <v:textbox inset="0,0,0,0">
                  <w:txbxContent>
                    <w:p w14:paraId="5B357F9F" w14:textId="0288C543" w:rsidR="00ED44C5" w:rsidRDefault="00000000">
                      <w:pPr>
                        <w:spacing w:before="141" w:line="277" w:lineRule="auto"/>
                        <w:ind w:left="60" w:right="156"/>
                        <w:textDirection w:val="btLr"/>
                      </w:pPr>
                      <w:r>
                        <w:rPr>
                          <w:rFonts w:ascii="Trebuchet MS" w:eastAsia="Trebuchet MS" w:hAnsi="Trebuchet MS" w:cs="Trebuchet MS"/>
                          <w:color w:val="7F7F7F"/>
                          <w:sz w:val="18"/>
                        </w:rPr>
                        <w:t xml:space="preserve">The following example will disappear when you enter details of this examination. Your entry should include the type of example information included here: The candidate submitted </w:t>
                      </w:r>
                      <w:r w:rsidR="00AF04A4">
                        <w:rPr>
                          <w:rFonts w:ascii="Trebuchet MS" w:eastAsia="Trebuchet MS" w:hAnsi="Trebuchet MS" w:cs="Trebuchet MS"/>
                          <w:color w:val="7F7F7F"/>
                          <w:sz w:val="18"/>
                        </w:rPr>
                        <w:t>their</w:t>
                      </w:r>
                      <w:r>
                        <w:rPr>
                          <w:rFonts w:ascii="Trebuchet MS" w:eastAsia="Trebuchet MS" w:hAnsi="Trebuchet MS" w:cs="Trebuchet MS"/>
                          <w:color w:val="7F7F7F"/>
                          <w:sz w:val="18"/>
                        </w:rPr>
                        <w:t xml:space="preserve"> proposal to the PALM office in two parts. The first being the proposal itself, and the second being the supporting tables and figures. The latter was not distributed to the </w:t>
                      </w:r>
                      <w:proofErr w:type="gramStart"/>
                      <w:r>
                        <w:rPr>
                          <w:rFonts w:ascii="Trebuchet MS" w:eastAsia="Trebuchet MS" w:hAnsi="Trebuchet MS" w:cs="Trebuchet MS"/>
                          <w:color w:val="7F7F7F"/>
                          <w:sz w:val="18"/>
                        </w:rPr>
                        <w:t>committee</w:t>
                      </w:r>
                      <w:proofErr w:type="gramEnd"/>
                      <w:r>
                        <w:rPr>
                          <w:rFonts w:ascii="Trebuchet MS" w:eastAsia="Trebuchet MS" w:hAnsi="Trebuchet MS" w:cs="Trebuchet MS"/>
                          <w:color w:val="7F7F7F"/>
                          <w:sz w:val="18"/>
                        </w:rPr>
                        <w:t xml:space="preserve"> and it is recommended that the comprehensive guidelines document be amended to require that the candidate submits the proposal and all supporting documents as a single PDF file.</w:t>
                      </w:r>
                    </w:p>
                  </w:txbxContent>
                </v:textbox>
                <w10:wrap type="topAndBottom"/>
              </v:rect>
            </w:pict>
          </mc:Fallback>
        </mc:AlternateContent>
      </w:r>
      <w:r w:rsidR="00000000">
        <w:rPr>
          <w:rFonts w:ascii="Arial Black" w:eastAsia="Arial Black" w:hAnsi="Arial Black" w:cs="Arial Black"/>
          <w:color w:val="07304B"/>
        </w:rPr>
        <w:t xml:space="preserve">About the Proposal: </w:t>
      </w:r>
      <w:r w:rsidR="00000000">
        <w:rPr>
          <w:rFonts w:ascii="Verdana" w:eastAsia="Verdana" w:hAnsi="Verdana" w:cs="Verdana"/>
          <w:color w:val="07304B"/>
          <w:sz w:val="20"/>
          <w:szCs w:val="20"/>
        </w:rPr>
        <w:t>(Include a short description of the proposal submission)</w:t>
      </w:r>
    </w:p>
    <w:p w14:paraId="0B4FC85F" w14:textId="4FE5C14C" w:rsidR="00ED44C5" w:rsidRDefault="00ED44C5">
      <w:pPr>
        <w:pBdr>
          <w:top w:val="nil"/>
          <w:left w:val="nil"/>
          <w:bottom w:val="nil"/>
          <w:right w:val="nil"/>
          <w:between w:val="nil"/>
        </w:pBdr>
        <w:rPr>
          <w:rFonts w:ascii="Verdana" w:eastAsia="Verdana" w:hAnsi="Verdana" w:cs="Verdana"/>
          <w:color w:val="000000"/>
          <w:sz w:val="12"/>
          <w:szCs w:val="12"/>
        </w:rPr>
        <w:sectPr w:rsidR="00ED44C5" w:rsidSect="00A14010">
          <w:pgSz w:w="12240" w:h="15840"/>
          <w:pgMar w:top="420" w:right="400" w:bottom="280" w:left="400" w:header="288" w:footer="288" w:gutter="0"/>
          <w:pgNumType w:start="1"/>
          <w:cols w:space="720"/>
          <w:docGrid w:linePitch="299"/>
        </w:sectPr>
      </w:pPr>
    </w:p>
    <w:p w14:paraId="0EC6A122" w14:textId="77777777" w:rsidR="00ED44C5" w:rsidRDefault="00000000">
      <w:pPr>
        <w:numPr>
          <w:ilvl w:val="0"/>
          <w:numId w:val="1"/>
        </w:numPr>
        <w:pBdr>
          <w:top w:val="nil"/>
          <w:left w:val="nil"/>
          <w:bottom w:val="nil"/>
          <w:right w:val="nil"/>
          <w:between w:val="nil"/>
        </w:pBdr>
        <w:tabs>
          <w:tab w:val="left" w:pos="542"/>
        </w:tabs>
        <w:spacing w:before="80"/>
        <w:ind w:left="541" w:hanging="361"/>
      </w:pPr>
      <w:r>
        <w:rPr>
          <w:rFonts w:ascii="Verdana" w:eastAsia="Verdana" w:hAnsi="Verdana" w:cs="Verdana"/>
          <w:noProof/>
          <w:color w:val="000000"/>
        </w:rPr>
        <w:lastRenderedPageBreak/>
        <mc:AlternateContent>
          <mc:Choice Requires="wpg">
            <w:drawing>
              <wp:anchor distT="0" distB="0" distL="0" distR="0" simplePos="0" relativeHeight="251664384" behindDoc="1" locked="0" layoutInCell="1" hidden="0" allowOverlap="1" wp14:anchorId="452B7DB3" wp14:editId="3082053C">
                <wp:simplePos x="0" y="0"/>
                <wp:positionH relativeFrom="page">
                  <wp:posOffset>177800</wp:posOffset>
                </wp:positionH>
                <wp:positionV relativeFrom="page">
                  <wp:posOffset>164465</wp:posOffset>
                </wp:positionV>
                <wp:extent cx="7429500" cy="9729470"/>
                <wp:effectExtent l="0" t="0" r="0" b="0"/>
                <wp:wrapNone/>
                <wp:docPr id="9" name="Group 9"/>
                <wp:cNvGraphicFramePr/>
                <a:graphic xmlns:a="http://schemas.openxmlformats.org/drawingml/2006/main">
                  <a:graphicData uri="http://schemas.microsoft.com/office/word/2010/wordprocessingGroup">
                    <wpg:wgp>
                      <wpg:cNvGrpSpPr/>
                      <wpg:grpSpPr>
                        <a:xfrm>
                          <a:off x="0" y="0"/>
                          <a:ext cx="7429500" cy="9729470"/>
                          <a:chOff x="1629650" y="0"/>
                          <a:chExt cx="7432700" cy="7560000"/>
                        </a:xfrm>
                      </wpg:grpSpPr>
                      <wpg:grpSp>
                        <wpg:cNvPr id="1331726216" name="Group 1331726216"/>
                        <wpg:cNvGrpSpPr/>
                        <wpg:grpSpPr>
                          <a:xfrm>
                            <a:off x="1631250" y="0"/>
                            <a:ext cx="7429500" cy="7557533"/>
                            <a:chOff x="280" y="259"/>
                            <a:chExt cx="11700" cy="15317"/>
                          </a:xfrm>
                        </wpg:grpSpPr>
                        <wps:wsp>
                          <wps:cNvPr id="1799449113" name="Rectangle 1799449113"/>
                          <wps:cNvSpPr/>
                          <wps:spPr>
                            <a:xfrm>
                              <a:off x="280" y="259"/>
                              <a:ext cx="11700" cy="15300"/>
                            </a:xfrm>
                            <a:prstGeom prst="rect">
                              <a:avLst/>
                            </a:prstGeom>
                            <a:noFill/>
                            <a:ln>
                              <a:noFill/>
                            </a:ln>
                          </wps:spPr>
                          <wps:txbx>
                            <w:txbxContent>
                              <w:p w14:paraId="464FF0F6" w14:textId="77777777" w:rsidR="00ED44C5" w:rsidRDefault="00ED44C5">
                                <w:pPr>
                                  <w:textDirection w:val="btLr"/>
                                </w:pPr>
                              </w:p>
                            </w:txbxContent>
                          </wps:txbx>
                          <wps:bodyPr spcFirstLastPara="1" wrap="square" lIns="91425" tIns="91425" rIns="91425" bIns="91425" anchor="ctr" anchorCtr="0">
                            <a:noAutofit/>
                          </wps:bodyPr>
                        </wps:wsp>
                        <wps:wsp>
                          <wps:cNvPr id="459070985" name="Straight Arrow Connector 459070985"/>
                          <wps:cNvCnPr/>
                          <wps:spPr>
                            <a:xfrm>
                              <a:off x="285" y="324"/>
                              <a:ext cx="0" cy="15212"/>
                            </a:xfrm>
                            <a:prstGeom prst="straightConnector1">
                              <a:avLst/>
                            </a:prstGeom>
                            <a:noFill/>
                            <a:ln w="9525" cap="flat" cmpd="sng">
                              <a:solidFill>
                                <a:srgbClr val="BCBEC0"/>
                              </a:solidFill>
                              <a:prstDash val="dash"/>
                              <a:round/>
                              <a:headEnd type="none" w="med" len="med"/>
                              <a:tailEnd type="none" w="med" len="med"/>
                            </a:ln>
                          </wps:spPr>
                          <wps:bodyPr/>
                        </wps:wsp>
                        <wps:wsp>
                          <wps:cNvPr id="1842260419" name="Straight Arrow Connector 1842260419"/>
                          <wps:cNvCnPr/>
                          <wps:spPr>
                            <a:xfrm>
                              <a:off x="345" y="15576"/>
                              <a:ext cx="11590" cy="0"/>
                            </a:xfrm>
                            <a:prstGeom prst="straightConnector1">
                              <a:avLst/>
                            </a:prstGeom>
                            <a:noFill/>
                            <a:ln w="9525" cap="flat" cmpd="sng">
                              <a:solidFill>
                                <a:srgbClr val="BCBEC0"/>
                              </a:solidFill>
                              <a:prstDash val="dash"/>
                              <a:round/>
                              <a:headEnd type="none" w="med" len="med"/>
                              <a:tailEnd type="none" w="med" len="med"/>
                            </a:ln>
                          </wps:spPr>
                          <wps:bodyPr/>
                        </wps:wsp>
                        <wps:wsp>
                          <wps:cNvPr id="1119034247" name="Straight Arrow Connector 1119034247"/>
                          <wps:cNvCnPr/>
                          <wps:spPr>
                            <a:xfrm>
                              <a:off x="11975" y="15516"/>
                              <a:ext cx="0" cy="0"/>
                            </a:xfrm>
                            <a:prstGeom prst="straightConnector1">
                              <a:avLst/>
                            </a:prstGeom>
                            <a:noFill/>
                            <a:ln w="9525" cap="flat" cmpd="sng">
                              <a:solidFill>
                                <a:srgbClr val="BCBEC0"/>
                              </a:solidFill>
                              <a:prstDash val="dash"/>
                              <a:round/>
                              <a:headEnd type="none" w="med" len="med"/>
                              <a:tailEnd type="none" w="med" len="med"/>
                            </a:ln>
                          </wps:spPr>
                          <wps:bodyPr/>
                        </wps:wsp>
                        <wps:wsp>
                          <wps:cNvPr id="1088954609" name="Straight Arrow Connector 1088954609"/>
                          <wps:cNvCnPr/>
                          <wps:spPr>
                            <a:xfrm>
                              <a:off x="11915" y="264"/>
                              <a:ext cx="0" cy="0"/>
                            </a:xfrm>
                            <a:prstGeom prst="straightConnector1">
                              <a:avLst/>
                            </a:prstGeom>
                            <a:noFill/>
                            <a:ln w="9525" cap="flat" cmpd="sng">
                              <a:solidFill>
                                <a:srgbClr val="BCBEC0"/>
                              </a:solidFill>
                              <a:prstDash val="dash"/>
                              <a:round/>
                              <a:headEnd type="none" w="med" len="med"/>
                              <a:tailEnd type="none" w="med" len="med"/>
                            </a:ln>
                          </wps:spPr>
                          <wps:bodyPr/>
                        </wps:wsp>
                        <wps:wsp>
                          <wps:cNvPr id="135337376" name="Freeform: Shape 135337376"/>
                          <wps:cNvSpPr/>
                          <wps:spPr>
                            <a:xfrm>
                              <a:off x="285" y="264"/>
                              <a:ext cx="11690" cy="15312"/>
                            </a:xfrm>
                            <a:custGeom>
                              <a:avLst/>
                              <a:gdLst/>
                              <a:ahLst/>
                              <a:cxnLst/>
                              <a:rect l="l" t="t" r="r" b="b"/>
                              <a:pathLst>
                                <a:path w="11690" h="15312" extrusionOk="0">
                                  <a:moveTo>
                                    <a:pt x="0" y="15292"/>
                                  </a:moveTo>
                                  <a:lnTo>
                                    <a:pt x="0" y="15312"/>
                                  </a:lnTo>
                                  <a:lnTo>
                                    <a:pt x="20" y="15312"/>
                                  </a:lnTo>
                                  <a:moveTo>
                                    <a:pt x="11670" y="15312"/>
                                  </a:moveTo>
                                  <a:lnTo>
                                    <a:pt x="11690" y="15312"/>
                                  </a:lnTo>
                                  <a:lnTo>
                                    <a:pt x="11690" y="15292"/>
                                  </a:lnTo>
                                  <a:moveTo>
                                    <a:pt x="11690" y="20"/>
                                  </a:moveTo>
                                  <a:lnTo>
                                    <a:pt x="11690" y="0"/>
                                  </a:lnTo>
                                  <a:lnTo>
                                    <a:pt x="11670" y="0"/>
                                  </a:lnTo>
                                  <a:moveTo>
                                    <a:pt x="20" y="0"/>
                                  </a:moveTo>
                                  <a:lnTo>
                                    <a:pt x="0" y="0"/>
                                  </a:lnTo>
                                  <a:lnTo>
                                    <a:pt x="0" y="20"/>
                                  </a:lnTo>
                                </a:path>
                              </a:pathLst>
                            </a:custGeom>
                            <a:noFill/>
                            <a:ln w="9525" cap="flat" cmpd="sng">
                              <a:solidFill>
                                <a:srgbClr val="BCBEC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452B7DB3" id="Group 9" o:spid="_x0000_s1043" style="position:absolute;left:0;text-align:left;margin-left:14pt;margin-top:12.95pt;width:585pt;height:766.1pt;z-index:-251652096;mso-wrap-distance-left:0;mso-wrap-distance-right:0;mso-position-horizontal-relative:page;mso-position-vertical-relative:page" coordorigin="16296" coordsize="74327,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">
                <v:group id="Group 1331726216" o:spid="_x0000_s1044" style="position:absolute;left:16312;width:74295;height:75575" coordorigin="280,259" coordsize="11700,15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">
                  <v:rect id="Rectangle 1799449113" o:spid="_x0000_s1045" style="position:absolute;left:280;top:259;width:11700;height:15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" filled="f" stroked="f">
                    <v:textbox inset="2.53958mm,2.53958mm,2.53958mm,2.53958mm">
                      <w:txbxContent>
                        <w:p w14:paraId="464FF0F6" w14:textId="77777777" w:rsidR="00ED44C5" w:rsidRDefault="00ED44C5">
                          <w:pPr>
                            <w:textDirection w:val="btLr"/>
                          </w:pPr>
                        </w:p>
                      </w:txbxContent>
                    </v:textbox>
                  </v:rect>
                  <v:shape id="Straight Arrow Connector 459070985" o:spid="_x0000_s1046" type="#_x0000_t32" style="position:absolute;left:285;top:324;width:0;height:152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" strokecolor="#bcbec0">
                    <v:stroke dashstyle="dash"/>
                  </v:shape>
                  <v:shape id="Straight Arrow Connector 1842260419" o:spid="_x0000_s1047" type="#_x0000_t32" style="position:absolute;left:345;top:15576;width:115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" strokecolor="#bcbec0">
                    <v:stroke dashstyle="dash"/>
                  </v:shape>
                  <v:shape id="Straight Arrow Connector 1119034247" o:spid="_x0000_s1048" type="#_x0000_t32" style="position:absolute;left:11975;top:15516;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" strokecolor="#bcbec0">
                    <v:stroke dashstyle="dash"/>
                  </v:shape>
                  <v:shape id="Straight Arrow Connector 1088954609" o:spid="_x0000_s1049" type="#_x0000_t32" style="position:absolute;left:11915;top:264;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" strokecolor="#bcbec0">
                    <v:stroke dashstyle="dash"/>
                  </v:shape>
                  <v:shape id="Freeform: Shape 135337376" o:spid="_x0000_s1050" style="position:absolute;left:285;top:264;width:11690;height:15312;visibility:visible;mso-wrap-style:square;v-text-anchor:middle" coordsize="11690,15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" path="m,15292r,20l20,15312t11650,l11690,15312r,-20m11690,20r,-20l11670,m20,l,,,20e" filled="f" strokecolor="#bcbec0">
                    <v:path arrowok="t" o:extrusionok="f"/>
                  </v:shape>
                </v:group>
                <w10:wrap anchorx="page" anchory="page"/>
              </v:group>
            </w:pict>
          </mc:Fallback>
        </mc:AlternateContent>
      </w:r>
      <w:r>
        <w:rPr>
          <w:rFonts w:ascii="Arial Black" w:eastAsia="Arial Black" w:hAnsi="Arial Black" w:cs="Arial Black"/>
          <w:color w:val="07304B"/>
        </w:rPr>
        <w:t xml:space="preserve">About the Examination: </w:t>
      </w:r>
      <w:r>
        <w:rPr>
          <w:rFonts w:ascii="Verdana" w:eastAsia="Verdana" w:hAnsi="Verdana" w:cs="Verdana"/>
          <w:color w:val="07304B"/>
          <w:sz w:val="20"/>
          <w:szCs w:val="20"/>
        </w:rPr>
        <w:t>(Include a short description of the examination)</w:t>
      </w:r>
      <w:r>
        <w:rPr>
          <w:noProof/>
        </w:rPr>
        <mc:AlternateContent>
          <mc:Choice Requires="wps">
            <w:drawing>
              <wp:anchor distT="0" distB="0" distL="0" distR="0" simplePos="0" relativeHeight="251665408" behindDoc="0" locked="0" layoutInCell="1" hidden="0" allowOverlap="1" wp14:anchorId="070F9409" wp14:editId="7BAECA73">
                <wp:simplePos x="0" y="0"/>
                <wp:positionH relativeFrom="column">
                  <wp:posOffset>101600</wp:posOffset>
                </wp:positionH>
                <wp:positionV relativeFrom="paragraph">
                  <wp:posOffset>266700</wp:posOffset>
                </wp:positionV>
                <wp:extent cx="7047230" cy="1607185"/>
                <wp:effectExtent l="0" t="0" r="0" b="0"/>
                <wp:wrapTopAndBottom distT="0" distB="0"/>
                <wp:docPr id="4" name="Rectangle 4"/>
                <wp:cNvGraphicFramePr/>
                <a:graphic xmlns:a="http://schemas.openxmlformats.org/drawingml/2006/main">
                  <a:graphicData uri="http://schemas.microsoft.com/office/word/2010/wordprocessingShape">
                    <wps:wsp>
                      <wps:cNvSpPr/>
                      <wps:spPr>
                        <a:xfrm>
                          <a:off x="1827148" y="2981170"/>
                          <a:ext cx="7037705" cy="1597660"/>
                        </a:xfrm>
                        <a:prstGeom prst="rect">
                          <a:avLst/>
                        </a:prstGeom>
                        <a:noFill/>
                        <a:ln w="9525" cap="flat" cmpd="sng">
                          <a:solidFill>
                            <a:srgbClr val="07304B"/>
                          </a:solidFill>
                          <a:prstDash val="solid"/>
                          <a:miter lim="800000"/>
                          <a:headEnd type="none" w="sm" len="sm"/>
                          <a:tailEnd type="none" w="sm" len="sm"/>
                        </a:ln>
                      </wps:spPr>
                      <wps:txbx>
                        <w:txbxContent>
                          <w:p w14:paraId="26F3E5E9" w14:textId="77777777" w:rsidR="00ED44C5" w:rsidRDefault="00000000">
                            <w:pPr>
                              <w:spacing w:before="138" w:line="277" w:lineRule="auto"/>
                              <w:ind w:left="60" w:right="156"/>
                              <w:textDirection w:val="btLr"/>
                            </w:pPr>
                            <w:r>
                              <w:rPr>
                                <w:rFonts w:ascii="Trebuchet MS" w:eastAsia="Trebuchet MS" w:hAnsi="Trebuchet MS" w:cs="Trebuchet MS"/>
                                <w:color w:val="7F7F7F"/>
                                <w:sz w:val="18"/>
                              </w:rPr>
                              <w:t>The following example will disappear when you enter details of this examination. Your entry should include the type of example information included here: The examination began at 10:01 and the candidate attested that the work being presented is entirely his own, and that the experiments are not currently being carried out in the host laboratory or in that of a close collabora</w:t>
                            </w:r>
                            <w:r>
                              <w:rPr>
                                <w:color w:val="7F7F7F"/>
                                <w:sz w:val="20"/>
                              </w:rPr>
                              <w:t>tor.</w:t>
                            </w:r>
                          </w:p>
                        </w:txbxContent>
                      </wps:txbx>
                      <wps:bodyPr spcFirstLastPara="1" wrap="square" lIns="0" tIns="0" rIns="0" bIns="0" anchor="t" anchorCtr="0">
                        <a:noAutofit/>
                      </wps:bodyPr>
                    </wps:wsp>
                  </a:graphicData>
                </a:graphic>
              </wp:anchor>
            </w:drawing>
          </mc:Choice>
          <mc:Fallback>
            <w:pict>
              <v:rect w14:anchorId="070F9409" id="Rectangle 4" o:spid="_x0000_s1051" style="position:absolute;left:0;text-align:left;margin-left:8pt;margin-top:21pt;width:554.9pt;height:126.55pt;z-index:2516654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" filled="f" strokecolor="#07304b">
                <v:stroke startarrowwidth="narrow" startarrowlength="short" endarrowwidth="narrow" endarrowlength="short"/>
                <v:textbox inset="0,0,0,0">
                  <w:txbxContent>
                    <w:p w14:paraId="26F3E5E9" w14:textId="77777777" w:rsidR="00ED44C5" w:rsidRDefault="00000000">
                      <w:pPr>
                        <w:spacing w:before="138" w:line="277" w:lineRule="auto"/>
                        <w:ind w:left="60" w:right="156"/>
                        <w:textDirection w:val="btLr"/>
                      </w:pPr>
                      <w:r>
                        <w:rPr>
                          <w:rFonts w:ascii="Trebuchet MS" w:eastAsia="Trebuchet MS" w:hAnsi="Trebuchet MS" w:cs="Trebuchet MS"/>
                          <w:color w:val="7F7F7F"/>
                          <w:sz w:val="18"/>
                        </w:rPr>
                        <w:t>The following example will disappear when you enter details of this examination. Your entry should include the type of example information included here: The examination began at 10:01 and the candidate attested that the work being presented is entirely his own, and that the experiments are not currently being carried out in the host laboratory or in that of a close collabora</w:t>
                      </w:r>
                      <w:r>
                        <w:rPr>
                          <w:color w:val="7F7F7F"/>
                          <w:sz w:val="20"/>
                        </w:rPr>
                        <w:t>tor.</w:t>
                      </w:r>
                    </w:p>
                  </w:txbxContent>
                </v:textbox>
                <w10:wrap type="topAndBottom"/>
              </v:rect>
            </w:pict>
          </mc:Fallback>
        </mc:AlternateContent>
      </w:r>
    </w:p>
    <w:p w14:paraId="752046CD" w14:textId="77777777" w:rsidR="00ED44C5" w:rsidRDefault="00ED44C5">
      <w:pPr>
        <w:pBdr>
          <w:top w:val="nil"/>
          <w:left w:val="nil"/>
          <w:bottom w:val="nil"/>
          <w:right w:val="nil"/>
          <w:between w:val="nil"/>
        </w:pBdr>
        <w:spacing w:before="1"/>
        <w:rPr>
          <w:rFonts w:ascii="Verdana" w:eastAsia="Verdana" w:hAnsi="Verdana" w:cs="Verdana"/>
          <w:color w:val="000000"/>
          <w:sz w:val="12"/>
          <w:szCs w:val="12"/>
        </w:rPr>
      </w:pPr>
    </w:p>
    <w:p w14:paraId="7249222D" w14:textId="77777777" w:rsidR="00ED44C5" w:rsidRDefault="00000000">
      <w:pPr>
        <w:numPr>
          <w:ilvl w:val="0"/>
          <w:numId w:val="1"/>
        </w:numPr>
        <w:pBdr>
          <w:top w:val="nil"/>
          <w:left w:val="nil"/>
          <w:bottom w:val="nil"/>
          <w:right w:val="nil"/>
          <w:between w:val="nil"/>
        </w:pBdr>
        <w:tabs>
          <w:tab w:val="left" w:pos="542"/>
        </w:tabs>
        <w:spacing w:before="95"/>
        <w:ind w:left="541" w:hanging="361"/>
      </w:pPr>
      <w:r>
        <w:rPr>
          <w:rFonts w:ascii="Arial Black" w:eastAsia="Arial Black" w:hAnsi="Arial Black" w:cs="Arial Black"/>
          <w:color w:val="07304B"/>
        </w:rPr>
        <w:t xml:space="preserve">About the Candidate Presentation: </w:t>
      </w:r>
      <w:r>
        <w:rPr>
          <w:rFonts w:ascii="Verdana" w:eastAsia="Verdana" w:hAnsi="Verdana" w:cs="Verdana"/>
          <w:color w:val="07304B"/>
          <w:sz w:val="20"/>
          <w:szCs w:val="20"/>
        </w:rPr>
        <w:t>(Include a short description of the presentation)</w:t>
      </w:r>
      <w:r>
        <w:rPr>
          <w:noProof/>
        </w:rPr>
        <mc:AlternateContent>
          <mc:Choice Requires="wps">
            <w:drawing>
              <wp:anchor distT="0" distB="0" distL="0" distR="0" simplePos="0" relativeHeight="251666432" behindDoc="0" locked="0" layoutInCell="1" hidden="0" allowOverlap="1" wp14:anchorId="7B998BEB" wp14:editId="4C99B72C">
                <wp:simplePos x="0" y="0"/>
                <wp:positionH relativeFrom="column">
                  <wp:posOffset>101600</wp:posOffset>
                </wp:positionH>
                <wp:positionV relativeFrom="paragraph">
                  <wp:posOffset>279400</wp:posOffset>
                </wp:positionV>
                <wp:extent cx="7047230" cy="1607185"/>
                <wp:effectExtent l="0" t="0" r="0" b="0"/>
                <wp:wrapTopAndBottom distT="0" distB="0"/>
                <wp:docPr id="8" name="Rectangle 8"/>
                <wp:cNvGraphicFramePr/>
                <a:graphic xmlns:a="http://schemas.openxmlformats.org/drawingml/2006/main">
                  <a:graphicData uri="http://schemas.microsoft.com/office/word/2010/wordprocessingShape">
                    <wps:wsp>
                      <wps:cNvSpPr/>
                      <wps:spPr>
                        <a:xfrm>
                          <a:off x="1827148" y="2981170"/>
                          <a:ext cx="7037705" cy="1597660"/>
                        </a:xfrm>
                        <a:prstGeom prst="rect">
                          <a:avLst/>
                        </a:prstGeom>
                        <a:noFill/>
                        <a:ln w="9525" cap="flat" cmpd="sng">
                          <a:solidFill>
                            <a:srgbClr val="07304B"/>
                          </a:solidFill>
                          <a:prstDash val="solid"/>
                          <a:miter lim="800000"/>
                          <a:headEnd type="none" w="sm" len="sm"/>
                          <a:tailEnd type="none" w="sm" len="sm"/>
                        </a:ln>
                      </wps:spPr>
                      <wps:txbx>
                        <w:txbxContent>
                          <w:p w14:paraId="0F449436" w14:textId="77777777" w:rsidR="00ED44C5" w:rsidRDefault="00000000">
                            <w:pPr>
                              <w:spacing w:before="138" w:line="277" w:lineRule="auto"/>
                              <w:ind w:left="60" w:right="156"/>
                              <w:textDirection w:val="btLr"/>
                            </w:pPr>
                            <w:r>
                              <w:rPr>
                                <w:rFonts w:ascii="Trebuchet MS" w:eastAsia="Trebuchet MS" w:hAnsi="Trebuchet MS" w:cs="Trebuchet MS"/>
                                <w:color w:val="7F7F7F"/>
                                <w:sz w:val="18"/>
                              </w:rPr>
                              <w:t>The following example will disappear when you enter details of this examination. Your entry should include the type of example information included here: The candidate presented an overview of the proposal in 20 minutes. Two rounds of questions followed this from each of the examiners. In total, questions from each examiner were approximately 20-25 minutes in length.</w:t>
                            </w:r>
                          </w:p>
                        </w:txbxContent>
                      </wps:txbx>
                      <wps:bodyPr spcFirstLastPara="1" wrap="square" lIns="0" tIns="0" rIns="0" bIns="0" anchor="t" anchorCtr="0">
                        <a:noAutofit/>
                      </wps:bodyPr>
                    </wps:wsp>
                  </a:graphicData>
                </a:graphic>
              </wp:anchor>
            </w:drawing>
          </mc:Choice>
          <mc:Fallback>
            <w:pict>
              <v:rect w14:anchorId="7B998BEB" id="Rectangle 8" o:spid="_x0000_s1052" style="position:absolute;left:0;text-align:left;margin-left:8pt;margin-top:22pt;width:554.9pt;height:126.55pt;z-index:2516664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" filled="f" strokecolor="#07304b">
                <v:stroke startarrowwidth="narrow" startarrowlength="short" endarrowwidth="narrow" endarrowlength="short"/>
                <v:textbox inset="0,0,0,0">
                  <w:txbxContent>
                    <w:p w14:paraId="0F449436" w14:textId="77777777" w:rsidR="00ED44C5" w:rsidRDefault="00000000">
                      <w:pPr>
                        <w:spacing w:before="138" w:line="277" w:lineRule="auto"/>
                        <w:ind w:left="60" w:right="156"/>
                        <w:textDirection w:val="btLr"/>
                      </w:pPr>
                      <w:r>
                        <w:rPr>
                          <w:rFonts w:ascii="Trebuchet MS" w:eastAsia="Trebuchet MS" w:hAnsi="Trebuchet MS" w:cs="Trebuchet MS"/>
                          <w:color w:val="7F7F7F"/>
                          <w:sz w:val="18"/>
                        </w:rPr>
                        <w:t>The following example will disappear when you enter details of this examination. Your entry should include the type of example information included here: The candidate presented an overview of the proposal in 20 minutes. Two rounds of questions followed this from each of the examiners. In total, questions from each examiner were approximately 20-25 minutes in length.</w:t>
                      </w:r>
                    </w:p>
                  </w:txbxContent>
                </v:textbox>
                <w10:wrap type="topAndBottom"/>
              </v:rect>
            </w:pict>
          </mc:Fallback>
        </mc:AlternateContent>
      </w:r>
    </w:p>
    <w:p w14:paraId="7AB1145A" w14:textId="77777777" w:rsidR="00ED44C5" w:rsidRDefault="00ED44C5">
      <w:pPr>
        <w:pBdr>
          <w:top w:val="nil"/>
          <w:left w:val="nil"/>
          <w:bottom w:val="nil"/>
          <w:right w:val="nil"/>
          <w:between w:val="nil"/>
        </w:pBdr>
        <w:spacing w:before="8"/>
        <w:rPr>
          <w:rFonts w:ascii="Verdana" w:eastAsia="Verdana" w:hAnsi="Verdana" w:cs="Verdana"/>
          <w:color w:val="000000"/>
          <w:sz w:val="18"/>
          <w:szCs w:val="18"/>
        </w:rPr>
      </w:pPr>
    </w:p>
    <w:p w14:paraId="7666B235" w14:textId="77777777" w:rsidR="00ED44C5" w:rsidRDefault="00000000">
      <w:pPr>
        <w:numPr>
          <w:ilvl w:val="0"/>
          <w:numId w:val="1"/>
        </w:numPr>
        <w:pBdr>
          <w:top w:val="nil"/>
          <w:left w:val="nil"/>
          <w:bottom w:val="nil"/>
          <w:right w:val="nil"/>
          <w:between w:val="nil"/>
        </w:pBdr>
        <w:tabs>
          <w:tab w:val="left" w:pos="542"/>
        </w:tabs>
        <w:spacing w:before="95"/>
        <w:ind w:left="541" w:hanging="361"/>
      </w:pPr>
      <w:r>
        <w:rPr>
          <w:rFonts w:ascii="Arial Black" w:eastAsia="Arial Black" w:hAnsi="Arial Black" w:cs="Arial Black"/>
          <w:color w:val="07304B"/>
        </w:rPr>
        <w:t xml:space="preserve">About the Supervisor Feedback: </w:t>
      </w:r>
      <w:r>
        <w:rPr>
          <w:rFonts w:ascii="Verdana" w:eastAsia="Verdana" w:hAnsi="Verdana" w:cs="Verdana"/>
          <w:color w:val="07304B"/>
          <w:sz w:val="20"/>
          <w:szCs w:val="20"/>
        </w:rPr>
        <w:t>(Include a short description of the discussion)</w:t>
      </w:r>
      <w:r>
        <w:rPr>
          <w:noProof/>
        </w:rPr>
        <mc:AlternateContent>
          <mc:Choice Requires="wps">
            <w:drawing>
              <wp:anchor distT="0" distB="0" distL="0" distR="0" simplePos="0" relativeHeight="251667456" behindDoc="0" locked="0" layoutInCell="1" hidden="0" allowOverlap="1" wp14:anchorId="4014F61D" wp14:editId="7F329C49">
                <wp:simplePos x="0" y="0"/>
                <wp:positionH relativeFrom="column">
                  <wp:posOffset>101600</wp:posOffset>
                </wp:positionH>
                <wp:positionV relativeFrom="paragraph">
                  <wp:posOffset>279400</wp:posOffset>
                </wp:positionV>
                <wp:extent cx="7047230" cy="1607185"/>
                <wp:effectExtent l="0" t="0" r="0" b="0"/>
                <wp:wrapTopAndBottom distT="0" distB="0"/>
                <wp:docPr id="2" name="Rectangle 2"/>
                <wp:cNvGraphicFramePr/>
                <a:graphic xmlns:a="http://schemas.openxmlformats.org/drawingml/2006/main">
                  <a:graphicData uri="http://schemas.microsoft.com/office/word/2010/wordprocessingShape">
                    <wps:wsp>
                      <wps:cNvSpPr/>
                      <wps:spPr>
                        <a:xfrm>
                          <a:off x="1827148" y="2981170"/>
                          <a:ext cx="7037705" cy="1597660"/>
                        </a:xfrm>
                        <a:prstGeom prst="rect">
                          <a:avLst/>
                        </a:prstGeom>
                        <a:noFill/>
                        <a:ln w="9525" cap="flat" cmpd="sng">
                          <a:solidFill>
                            <a:srgbClr val="07304B"/>
                          </a:solidFill>
                          <a:prstDash val="solid"/>
                          <a:miter lim="800000"/>
                          <a:headEnd type="none" w="sm" len="sm"/>
                          <a:tailEnd type="none" w="sm" len="sm"/>
                        </a:ln>
                      </wps:spPr>
                      <wps:txbx>
                        <w:txbxContent>
                          <w:p w14:paraId="118BE104" w14:textId="77777777" w:rsidR="00ED44C5" w:rsidRDefault="00000000">
                            <w:pPr>
                              <w:spacing w:before="141" w:line="277" w:lineRule="auto"/>
                              <w:ind w:left="60" w:right="156"/>
                              <w:textDirection w:val="btLr"/>
                            </w:pPr>
                            <w:r>
                              <w:rPr>
                                <w:rFonts w:ascii="Trebuchet MS" w:eastAsia="Trebuchet MS" w:hAnsi="Trebuchet MS" w:cs="Trebuchet MS"/>
                                <w:color w:val="7F7F7F"/>
                                <w:sz w:val="18"/>
                              </w:rPr>
                              <w:t>The following example will disappear when you enter details of this examination. Your entry should include the type of example information included here: The candidate was asked to leave the room and a review of his performance in the program was provided by the supervisor who subsequently also left the room.</w:t>
                            </w:r>
                          </w:p>
                        </w:txbxContent>
                      </wps:txbx>
                      <wps:bodyPr spcFirstLastPara="1" wrap="square" lIns="0" tIns="0" rIns="0" bIns="0" anchor="t" anchorCtr="0">
                        <a:noAutofit/>
                      </wps:bodyPr>
                    </wps:wsp>
                  </a:graphicData>
                </a:graphic>
              </wp:anchor>
            </w:drawing>
          </mc:Choice>
          <mc:Fallback>
            <w:pict>
              <v:rect w14:anchorId="4014F61D" id="Rectangle 2" o:spid="_x0000_s1053" style="position:absolute;left:0;text-align:left;margin-left:8pt;margin-top:22pt;width:554.9pt;height:126.55pt;z-index:2516674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" filled="f" strokecolor="#07304b">
                <v:stroke startarrowwidth="narrow" startarrowlength="short" endarrowwidth="narrow" endarrowlength="short"/>
                <v:textbox inset="0,0,0,0">
                  <w:txbxContent>
                    <w:p w14:paraId="118BE104" w14:textId="77777777" w:rsidR="00ED44C5" w:rsidRDefault="00000000">
                      <w:pPr>
                        <w:spacing w:before="141" w:line="277" w:lineRule="auto"/>
                        <w:ind w:left="60" w:right="156"/>
                        <w:textDirection w:val="btLr"/>
                      </w:pPr>
                      <w:r>
                        <w:rPr>
                          <w:rFonts w:ascii="Trebuchet MS" w:eastAsia="Trebuchet MS" w:hAnsi="Trebuchet MS" w:cs="Trebuchet MS"/>
                          <w:color w:val="7F7F7F"/>
                          <w:sz w:val="18"/>
                        </w:rPr>
                        <w:t>The following example will disappear when you enter details of this examination. Your entry should include the type of example information included here: The candidate was asked to leave the room and a review of his performance in the program was provided by the supervisor who subsequently also left the room.</w:t>
                      </w:r>
                    </w:p>
                  </w:txbxContent>
                </v:textbox>
                <w10:wrap type="topAndBottom"/>
              </v:rect>
            </w:pict>
          </mc:Fallback>
        </mc:AlternateContent>
      </w:r>
    </w:p>
    <w:p w14:paraId="5CCFA2A6" w14:textId="77777777" w:rsidR="00ED44C5" w:rsidRDefault="00ED44C5">
      <w:pPr>
        <w:pBdr>
          <w:top w:val="nil"/>
          <w:left w:val="nil"/>
          <w:bottom w:val="nil"/>
          <w:right w:val="nil"/>
          <w:between w:val="nil"/>
        </w:pBdr>
        <w:spacing w:before="9"/>
        <w:rPr>
          <w:rFonts w:ascii="Verdana" w:eastAsia="Verdana" w:hAnsi="Verdana" w:cs="Verdana"/>
          <w:color w:val="000000"/>
          <w:sz w:val="13"/>
          <w:szCs w:val="13"/>
        </w:rPr>
      </w:pPr>
    </w:p>
    <w:p w14:paraId="249F9CD6" w14:textId="539DE953" w:rsidR="00ED44C5" w:rsidRDefault="00000000">
      <w:pPr>
        <w:numPr>
          <w:ilvl w:val="0"/>
          <w:numId w:val="1"/>
        </w:numPr>
        <w:pBdr>
          <w:top w:val="nil"/>
          <w:left w:val="nil"/>
          <w:bottom w:val="nil"/>
          <w:right w:val="nil"/>
          <w:between w:val="nil"/>
        </w:pBdr>
        <w:tabs>
          <w:tab w:val="left" w:pos="542"/>
        </w:tabs>
        <w:spacing w:before="95"/>
        <w:ind w:left="541" w:hanging="361"/>
        <w:sectPr w:rsidR="00ED44C5" w:rsidSect="00A14010">
          <w:pgSz w:w="12240" w:h="15840"/>
          <w:pgMar w:top="620" w:right="400" w:bottom="280" w:left="400" w:header="720" w:footer="720" w:gutter="0"/>
          <w:cols w:space="720"/>
        </w:sectPr>
      </w:pPr>
      <w:r>
        <w:rPr>
          <w:rFonts w:ascii="Arial Black" w:eastAsia="Arial Black" w:hAnsi="Arial Black" w:cs="Arial Black"/>
          <w:color w:val="07304B"/>
        </w:rPr>
        <w:t xml:space="preserve">About the In Camera Discussion: </w:t>
      </w:r>
      <w:r>
        <w:rPr>
          <w:rFonts w:ascii="Verdana" w:eastAsia="Verdana" w:hAnsi="Verdana" w:cs="Verdana"/>
          <w:color w:val="07304B"/>
          <w:sz w:val="20"/>
          <w:szCs w:val="20"/>
        </w:rPr>
        <w:t xml:space="preserve">(Include a description of the in-camera discussion and final </w:t>
      </w:r>
      <w:r>
        <w:rPr>
          <w:noProof/>
        </w:rPr>
        <mc:AlternateContent>
          <mc:Choice Requires="wps">
            <w:drawing>
              <wp:anchor distT="0" distB="0" distL="0" distR="0" simplePos="0" relativeHeight="251668480" behindDoc="0" locked="0" layoutInCell="1" hidden="0" allowOverlap="1" wp14:anchorId="53A28FFC" wp14:editId="1E7A8CF1">
                <wp:simplePos x="0" y="0"/>
                <wp:positionH relativeFrom="column">
                  <wp:posOffset>101600</wp:posOffset>
                </wp:positionH>
                <wp:positionV relativeFrom="paragraph">
                  <wp:posOffset>266700</wp:posOffset>
                </wp:positionV>
                <wp:extent cx="7047230" cy="3042285"/>
                <wp:effectExtent l="0" t="0" r="0" b="0"/>
                <wp:wrapTopAndBottom distT="0" distB="0"/>
                <wp:docPr id="7" name="Rectangle 7"/>
                <wp:cNvGraphicFramePr/>
                <a:graphic xmlns:a="http://schemas.openxmlformats.org/drawingml/2006/main">
                  <a:graphicData uri="http://schemas.microsoft.com/office/word/2010/wordprocessingShape">
                    <wps:wsp>
                      <wps:cNvSpPr/>
                      <wps:spPr>
                        <a:xfrm>
                          <a:off x="1827148" y="2263620"/>
                          <a:ext cx="7037705" cy="3032760"/>
                        </a:xfrm>
                        <a:prstGeom prst="rect">
                          <a:avLst/>
                        </a:prstGeom>
                        <a:noFill/>
                        <a:ln w="9525" cap="flat" cmpd="sng">
                          <a:solidFill>
                            <a:srgbClr val="07304B"/>
                          </a:solidFill>
                          <a:prstDash val="solid"/>
                          <a:miter lim="800000"/>
                          <a:headEnd type="none" w="sm" len="sm"/>
                          <a:tailEnd type="none" w="sm" len="sm"/>
                        </a:ln>
                      </wps:spPr>
                      <wps:txbx>
                        <w:txbxContent>
                          <w:p w14:paraId="53380164" w14:textId="17A63722" w:rsidR="00ED44C5" w:rsidRDefault="00000000">
                            <w:pPr>
                              <w:spacing w:before="140" w:line="277" w:lineRule="auto"/>
                              <w:ind w:left="60" w:right="156"/>
                              <w:textDirection w:val="btLr"/>
                            </w:pPr>
                            <w:r>
                              <w:rPr>
                                <w:rFonts w:ascii="Trebuchet MS" w:eastAsia="Trebuchet MS" w:hAnsi="Trebuchet MS" w:cs="Trebuchet MS"/>
                                <w:color w:val="7F7F7F"/>
                                <w:sz w:val="18"/>
                              </w:rPr>
                              <w:t>The following example will disappear when you enter details of this examination. Your entry should include the type of example information included here: a.</w:t>
                            </w:r>
                            <w:r w:rsidR="00AF04A4">
                              <w:rPr>
                                <w:rFonts w:ascii="Trebuchet MS" w:eastAsia="Trebuchet MS" w:hAnsi="Trebuchet MS" w:cs="Trebuchet MS"/>
                                <w:color w:val="7F7F7F"/>
                                <w:sz w:val="18"/>
                              </w:rPr>
                              <w:t xml:space="preserve"> </w:t>
                            </w:r>
                            <w:r>
                              <w:rPr>
                                <w:rFonts w:ascii="Trebuchet MS" w:eastAsia="Trebuchet MS" w:hAnsi="Trebuchet MS" w:cs="Trebuchet MS"/>
                                <w:color w:val="7F7F7F"/>
                                <w:sz w:val="18"/>
                              </w:rPr>
                              <w:t xml:space="preserve">The committee was unanimous in the opinion that the Candidate should receive a PASS. (Example for a CONDITIONAL PASS: Concerns were raised that it was the committee’s expectation that a better understanding of the role of </w:t>
                            </w:r>
                            <w:r>
                              <w:rPr>
                                <w:rFonts w:ascii="Trebuchet MS" w:eastAsia="Trebuchet MS" w:hAnsi="Trebuchet MS" w:cs="Trebuchet MS"/>
                                <w:color w:val="7F7F7F"/>
                                <w:sz w:val="18"/>
                                <w:u w:val="single"/>
                              </w:rPr>
                              <w:tab/>
                            </w:r>
                            <w:r>
                              <w:rPr>
                                <w:rFonts w:ascii="Trebuchet MS" w:eastAsia="Trebuchet MS" w:hAnsi="Trebuchet MS" w:cs="Trebuchet MS"/>
                                <w:color w:val="7F7F7F"/>
                                <w:sz w:val="18"/>
                                <w:u w:val="single"/>
                              </w:rPr>
                              <w:tab/>
                            </w:r>
                            <w:r>
                              <w:rPr>
                                <w:rFonts w:ascii="Trebuchet MS" w:eastAsia="Trebuchet MS" w:hAnsi="Trebuchet MS" w:cs="Trebuchet MS"/>
                                <w:color w:val="7F7F7F"/>
                                <w:sz w:val="18"/>
                                <w:u w:val="single"/>
                              </w:rPr>
                              <w:tab/>
                            </w:r>
                            <w:r>
                              <w:rPr>
                                <w:rFonts w:ascii="Trebuchet MS" w:eastAsia="Trebuchet MS" w:hAnsi="Trebuchet MS" w:cs="Trebuchet MS"/>
                                <w:color w:val="7F7F7F"/>
                                <w:sz w:val="18"/>
                              </w:rPr>
                              <w:t xml:space="preserve">is addressed. This </w:t>
                            </w:r>
                            <w:proofErr w:type="gramStart"/>
                            <w:r>
                              <w:rPr>
                                <w:rFonts w:ascii="Trebuchet MS" w:eastAsia="Trebuchet MS" w:hAnsi="Trebuchet MS" w:cs="Trebuchet MS"/>
                                <w:color w:val="7F7F7F"/>
                                <w:sz w:val="18"/>
                              </w:rPr>
                              <w:t>is considered to be</w:t>
                            </w:r>
                            <w:proofErr w:type="gramEnd"/>
                            <w:r>
                              <w:rPr>
                                <w:rFonts w:ascii="Trebuchet MS" w:eastAsia="Trebuchet MS" w:hAnsi="Trebuchet MS" w:cs="Trebuchet MS"/>
                                <w:color w:val="7F7F7F"/>
                                <w:sz w:val="18"/>
                              </w:rPr>
                              <w:t xml:space="preserve"> important both to the completeness of the comprehensive proposal and the thesis work to be conducted. Accordingly, the committee requires that: </w:t>
                            </w:r>
                            <w:proofErr w:type="spellStart"/>
                            <w:proofErr w:type="gramStart"/>
                            <w:r>
                              <w:rPr>
                                <w:rFonts w:ascii="Trebuchet MS" w:eastAsia="Trebuchet MS" w:hAnsi="Trebuchet MS" w:cs="Trebuchet MS"/>
                                <w:color w:val="7F7F7F"/>
                                <w:sz w:val="18"/>
                              </w:rPr>
                              <w:t>i.The</w:t>
                            </w:r>
                            <w:proofErr w:type="spellEnd"/>
                            <w:proofErr w:type="gramEnd"/>
                            <w:r>
                              <w:rPr>
                                <w:rFonts w:ascii="Trebuchet MS" w:eastAsia="Trebuchet MS" w:hAnsi="Trebuchet MS" w:cs="Trebuchet MS"/>
                                <w:color w:val="7F7F7F"/>
                                <w:sz w:val="18"/>
                              </w:rPr>
                              <w:t xml:space="preserve"> candidate prepare an oral presentation in the form of two journal club presentations. These must specifically address the papers: 1.</w:t>
                            </w:r>
                            <w:r>
                              <w:rPr>
                                <w:rFonts w:ascii="Trebuchet MS" w:eastAsia="Trebuchet MS" w:hAnsi="Trebuchet MS" w:cs="Trebuchet MS"/>
                                <w:color w:val="7F7F7F"/>
                                <w:sz w:val="18"/>
                                <w:u w:val="single"/>
                              </w:rPr>
                              <w:tab/>
                            </w:r>
                            <w:r>
                              <w:rPr>
                                <w:rFonts w:ascii="Trebuchet MS" w:eastAsia="Trebuchet MS" w:hAnsi="Trebuchet MS" w:cs="Trebuchet MS"/>
                                <w:color w:val="7F7F7F"/>
                                <w:sz w:val="18"/>
                              </w:rPr>
                              <w:t>2.</w:t>
                            </w:r>
                            <w:r>
                              <w:rPr>
                                <w:rFonts w:ascii="Trebuchet MS" w:eastAsia="Trebuchet MS" w:hAnsi="Trebuchet MS" w:cs="Trebuchet MS"/>
                                <w:color w:val="7F7F7F"/>
                                <w:sz w:val="18"/>
                                <w:u w:val="single"/>
                              </w:rPr>
                              <w:tab/>
                            </w:r>
                            <w:r>
                              <w:rPr>
                                <w:rFonts w:ascii="Trebuchet MS" w:eastAsia="Trebuchet MS" w:hAnsi="Trebuchet MS" w:cs="Trebuchet MS"/>
                                <w:color w:val="7F7F7F"/>
                                <w:sz w:val="18"/>
                              </w:rPr>
                              <w:t>b. It was noted that the proposal was extremely well written and presented. c. All examiners commented that the presentation was of excellence in both content and delivery. d. The candidate answered many of the questions to a standard expected for a PhD student at this stage of their program. By contrast, it was felt by some examiners that several questions relating to the background of the discipline and the biochemistry of protease were occasionally superficial. This will need to be addressed before the candidate will be able to appropriately defend his PhD thesis. e. It was noted that the lay summary was not carefully prepared and that significant rewriting of this section of the proposal would help in the future.</w:t>
                            </w:r>
                          </w:p>
                        </w:txbxContent>
                      </wps:txbx>
                      <wps:bodyPr spcFirstLastPara="1" wrap="square" lIns="0" tIns="0" rIns="0" bIns="0" anchor="t" anchorCtr="0">
                        <a:noAutofit/>
                      </wps:bodyPr>
                    </wps:wsp>
                  </a:graphicData>
                </a:graphic>
              </wp:anchor>
            </w:drawing>
          </mc:Choice>
          <mc:Fallback>
            <w:pict>
              <v:rect w14:anchorId="53A28FFC" id="Rectangle 7" o:spid="_x0000_s1054" style="position:absolute;left:0;text-align:left;margin-left:8pt;margin-top:21pt;width:554.9pt;height:239.55pt;z-index:2516684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" filled="f" strokecolor="#07304b">
                <v:stroke startarrowwidth="narrow" startarrowlength="short" endarrowwidth="narrow" endarrowlength="short"/>
                <v:textbox inset="0,0,0,0">
                  <w:txbxContent>
                    <w:p w14:paraId="53380164" w14:textId="17A63722" w:rsidR="00ED44C5" w:rsidRDefault="00000000">
                      <w:pPr>
                        <w:spacing w:before="140" w:line="277" w:lineRule="auto"/>
                        <w:ind w:left="60" w:right="156"/>
                        <w:textDirection w:val="btLr"/>
                      </w:pPr>
                      <w:r>
                        <w:rPr>
                          <w:rFonts w:ascii="Trebuchet MS" w:eastAsia="Trebuchet MS" w:hAnsi="Trebuchet MS" w:cs="Trebuchet MS"/>
                          <w:color w:val="7F7F7F"/>
                          <w:sz w:val="18"/>
                        </w:rPr>
                        <w:t>The following example will disappear when you enter details of this examination. Your entry should include the type of example information included here: a.</w:t>
                      </w:r>
                      <w:r w:rsidR="00AF04A4">
                        <w:rPr>
                          <w:rFonts w:ascii="Trebuchet MS" w:eastAsia="Trebuchet MS" w:hAnsi="Trebuchet MS" w:cs="Trebuchet MS"/>
                          <w:color w:val="7F7F7F"/>
                          <w:sz w:val="18"/>
                        </w:rPr>
                        <w:t xml:space="preserve"> </w:t>
                      </w:r>
                      <w:r>
                        <w:rPr>
                          <w:rFonts w:ascii="Trebuchet MS" w:eastAsia="Trebuchet MS" w:hAnsi="Trebuchet MS" w:cs="Trebuchet MS"/>
                          <w:color w:val="7F7F7F"/>
                          <w:sz w:val="18"/>
                        </w:rPr>
                        <w:t xml:space="preserve">The committee was unanimous in the opinion that the Candidate should receive a PASS. (Example for a CONDITIONAL PASS: Concerns were raised that it was the committee’s expectation that a better understanding of the role of </w:t>
                      </w:r>
                      <w:r>
                        <w:rPr>
                          <w:rFonts w:ascii="Trebuchet MS" w:eastAsia="Trebuchet MS" w:hAnsi="Trebuchet MS" w:cs="Trebuchet MS"/>
                          <w:color w:val="7F7F7F"/>
                          <w:sz w:val="18"/>
                          <w:u w:val="single"/>
                        </w:rPr>
                        <w:tab/>
                      </w:r>
                      <w:r>
                        <w:rPr>
                          <w:rFonts w:ascii="Trebuchet MS" w:eastAsia="Trebuchet MS" w:hAnsi="Trebuchet MS" w:cs="Trebuchet MS"/>
                          <w:color w:val="7F7F7F"/>
                          <w:sz w:val="18"/>
                          <w:u w:val="single"/>
                        </w:rPr>
                        <w:tab/>
                      </w:r>
                      <w:r>
                        <w:rPr>
                          <w:rFonts w:ascii="Trebuchet MS" w:eastAsia="Trebuchet MS" w:hAnsi="Trebuchet MS" w:cs="Trebuchet MS"/>
                          <w:color w:val="7F7F7F"/>
                          <w:sz w:val="18"/>
                          <w:u w:val="single"/>
                        </w:rPr>
                        <w:tab/>
                      </w:r>
                      <w:r>
                        <w:rPr>
                          <w:rFonts w:ascii="Trebuchet MS" w:eastAsia="Trebuchet MS" w:hAnsi="Trebuchet MS" w:cs="Trebuchet MS"/>
                          <w:color w:val="7F7F7F"/>
                          <w:sz w:val="18"/>
                        </w:rPr>
                        <w:t xml:space="preserve">is addressed. This </w:t>
                      </w:r>
                      <w:proofErr w:type="gramStart"/>
                      <w:r>
                        <w:rPr>
                          <w:rFonts w:ascii="Trebuchet MS" w:eastAsia="Trebuchet MS" w:hAnsi="Trebuchet MS" w:cs="Trebuchet MS"/>
                          <w:color w:val="7F7F7F"/>
                          <w:sz w:val="18"/>
                        </w:rPr>
                        <w:t>is considered to be</w:t>
                      </w:r>
                      <w:proofErr w:type="gramEnd"/>
                      <w:r>
                        <w:rPr>
                          <w:rFonts w:ascii="Trebuchet MS" w:eastAsia="Trebuchet MS" w:hAnsi="Trebuchet MS" w:cs="Trebuchet MS"/>
                          <w:color w:val="7F7F7F"/>
                          <w:sz w:val="18"/>
                        </w:rPr>
                        <w:t xml:space="preserve"> important both to the completeness of the comprehensive proposal and the thesis work to be conducted. Accordingly, the committee requires that: </w:t>
                      </w:r>
                      <w:proofErr w:type="spellStart"/>
                      <w:proofErr w:type="gramStart"/>
                      <w:r>
                        <w:rPr>
                          <w:rFonts w:ascii="Trebuchet MS" w:eastAsia="Trebuchet MS" w:hAnsi="Trebuchet MS" w:cs="Trebuchet MS"/>
                          <w:color w:val="7F7F7F"/>
                          <w:sz w:val="18"/>
                        </w:rPr>
                        <w:t>i.The</w:t>
                      </w:r>
                      <w:proofErr w:type="spellEnd"/>
                      <w:proofErr w:type="gramEnd"/>
                      <w:r>
                        <w:rPr>
                          <w:rFonts w:ascii="Trebuchet MS" w:eastAsia="Trebuchet MS" w:hAnsi="Trebuchet MS" w:cs="Trebuchet MS"/>
                          <w:color w:val="7F7F7F"/>
                          <w:sz w:val="18"/>
                        </w:rPr>
                        <w:t xml:space="preserve"> candidate prepare an oral presentation in the form of two journal club presentations. These must specifically address the papers: 1.</w:t>
                      </w:r>
                      <w:r>
                        <w:rPr>
                          <w:rFonts w:ascii="Trebuchet MS" w:eastAsia="Trebuchet MS" w:hAnsi="Trebuchet MS" w:cs="Trebuchet MS"/>
                          <w:color w:val="7F7F7F"/>
                          <w:sz w:val="18"/>
                          <w:u w:val="single"/>
                        </w:rPr>
                        <w:tab/>
                      </w:r>
                      <w:r>
                        <w:rPr>
                          <w:rFonts w:ascii="Trebuchet MS" w:eastAsia="Trebuchet MS" w:hAnsi="Trebuchet MS" w:cs="Trebuchet MS"/>
                          <w:color w:val="7F7F7F"/>
                          <w:sz w:val="18"/>
                        </w:rPr>
                        <w:t>2.</w:t>
                      </w:r>
                      <w:r>
                        <w:rPr>
                          <w:rFonts w:ascii="Trebuchet MS" w:eastAsia="Trebuchet MS" w:hAnsi="Trebuchet MS" w:cs="Trebuchet MS"/>
                          <w:color w:val="7F7F7F"/>
                          <w:sz w:val="18"/>
                          <w:u w:val="single"/>
                        </w:rPr>
                        <w:tab/>
                      </w:r>
                      <w:r>
                        <w:rPr>
                          <w:rFonts w:ascii="Trebuchet MS" w:eastAsia="Trebuchet MS" w:hAnsi="Trebuchet MS" w:cs="Trebuchet MS"/>
                          <w:color w:val="7F7F7F"/>
                          <w:sz w:val="18"/>
                        </w:rPr>
                        <w:t>b. It was noted that the proposal was extremely well written and presented. c. All examiners commented that the presentation was of excellence in both content and delivery. d. The candidate answered many of the questions to a standard expected for a PhD student at this stage of their program. By contrast, it was felt by some examiners that several questions relating to the background of the discipline and the biochemistry of protease were occasionally superficial. This will need to be addressed before the candidate will be able to appropriately defend his PhD thesis. e. It was noted that the lay summary was not carefully prepared and that significant rewriting of this section of the proposal would help in the future.</w:t>
                      </w:r>
                    </w:p>
                  </w:txbxContent>
                </v:textbox>
                <w10:wrap type="topAndBottom"/>
              </v:rect>
            </w:pict>
          </mc:Fallback>
        </mc:AlternateContent>
      </w:r>
    </w:p>
    <w:p w14:paraId="1A50921D" w14:textId="77777777" w:rsidR="00ED44C5" w:rsidRDefault="00000000">
      <w:pPr>
        <w:numPr>
          <w:ilvl w:val="0"/>
          <w:numId w:val="1"/>
        </w:numPr>
        <w:pBdr>
          <w:top w:val="nil"/>
          <w:left w:val="nil"/>
          <w:bottom w:val="nil"/>
          <w:right w:val="nil"/>
          <w:between w:val="nil"/>
        </w:pBdr>
        <w:tabs>
          <w:tab w:val="left" w:pos="680"/>
        </w:tabs>
        <w:spacing w:before="71"/>
        <w:ind w:left="679"/>
      </w:pPr>
      <w:r>
        <w:rPr>
          <w:rFonts w:ascii="Verdana" w:eastAsia="Verdana" w:hAnsi="Verdana" w:cs="Verdana"/>
          <w:noProof/>
          <w:color w:val="000000"/>
        </w:rPr>
        <mc:AlternateContent>
          <mc:Choice Requires="wpg">
            <w:drawing>
              <wp:anchor distT="0" distB="0" distL="0" distR="0" simplePos="0" relativeHeight="251669504" behindDoc="1" locked="0" layoutInCell="1" hidden="0" allowOverlap="1" wp14:anchorId="5E7DBD96" wp14:editId="18DEFAA3">
                <wp:simplePos x="0" y="0"/>
                <wp:positionH relativeFrom="page">
                  <wp:posOffset>177800</wp:posOffset>
                </wp:positionH>
                <wp:positionV relativeFrom="page">
                  <wp:posOffset>164465</wp:posOffset>
                </wp:positionV>
                <wp:extent cx="7429500" cy="9729470"/>
                <wp:effectExtent l="0" t="0" r="0" b="0"/>
                <wp:wrapNone/>
                <wp:docPr id="1" name="Group 1"/>
                <wp:cNvGraphicFramePr/>
                <a:graphic xmlns:a="http://schemas.openxmlformats.org/drawingml/2006/main">
                  <a:graphicData uri="http://schemas.microsoft.com/office/word/2010/wordprocessingGroup">
                    <wpg:wgp>
                      <wpg:cNvGrpSpPr/>
                      <wpg:grpSpPr>
                        <a:xfrm>
                          <a:off x="0" y="0"/>
                          <a:ext cx="7429500" cy="9729470"/>
                          <a:chOff x="1629650" y="0"/>
                          <a:chExt cx="7432700" cy="7560000"/>
                        </a:xfrm>
                      </wpg:grpSpPr>
                      <wpg:grpSp>
                        <wpg:cNvPr id="1159400040" name="Group 1159400040"/>
                        <wpg:cNvGrpSpPr/>
                        <wpg:grpSpPr>
                          <a:xfrm>
                            <a:off x="1631250" y="0"/>
                            <a:ext cx="7429500" cy="7557533"/>
                            <a:chOff x="280" y="259"/>
                            <a:chExt cx="11700" cy="15317"/>
                          </a:xfrm>
                        </wpg:grpSpPr>
                        <wps:wsp>
                          <wps:cNvPr id="832450555" name="Rectangle 832450555"/>
                          <wps:cNvSpPr/>
                          <wps:spPr>
                            <a:xfrm>
                              <a:off x="280" y="259"/>
                              <a:ext cx="11700" cy="15300"/>
                            </a:xfrm>
                            <a:prstGeom prst="rect">
                              <a:avLst/>
                            </a:prstGeom>
                            <a:noFill/>
                            <a:ln>
                              <a:noFill/>
                            </a:ln>
                          </wps:spPr>
                          <wps:txbx>
                            <w:txbxContent>
                              <w:p w14:paraId="05D4BCD9" w14:textId="77777777" w:rsidR="00ED44C5" w:rsidRDefault="00ED44C5">
                                <w:pPr>
                                  <w:textDirection w:val="btLr"/>
                                </w:pPr>
                              </w:p>
                            </w:txbxContent>
                          </wps:txbx>
                          <wps:bodyPr spcFirstLastPara="1" wrap="square" lIns="91425" tIns="91425" rIns="91425" bIns="91425" anchor="ctr" anchorCtr="0">
                            <a:noAutofit/>
                          </wps:bodyPr>
                        </wps:wsp>
                        <wps:wsp>
                          <wps:cNvPr id="1028188830" name="Straight Arrow Connector 1028188830"/>
                          <wps:cNvCnPr/>
                          <wps:spPr>
                            <a:xfrm>
                              <a:off x="285" y="324"/>
                              <a:ext cx="0" cy="15212"/>
                            </a:xfrm>
                            <a:prstGeom prst="straightConnector1">
                              <a:avLst/>
                            </a:prstGeom>
                            <a:noFill/>
                            <a:ln w="9525" cap="flat" cmpd="sng">
                              <a:solidFill>
                                <a:srgbClr val="BCBEC0"/>
                              </a:solidFill>
                              <a:prstDash val="dash"/>
                              <a:round/>
                              <a:headEnd type="none" w="med" len="med"/>
                              <a:tailEnd type="none" w="med" len="med"/>
                            </a:ln>
                          </wps:spPr>
                          <wps:bodyPr/>
                        </wps:wsp>
                        <wps:wsp>
                          <wps:cNvPr id="1054488921" name="Straight Arrow Connector 1054488921"/>
                          <wps:cNvCnPr/>
                          <wps:spPr>
                            <a:xfrm>
                              <a:off x="345" y="15576"/>
                              <a:ext cx="11590" cy="0"/>
                            </a:xfrm>
                            <a:prstGeom prst="straightConnector1">
                              <a:avLst/>
                            </a:prstGeom>
                            <a:noFill/>
                            <a:ln w="9525" cap="flat" cmpd="sng">
                              <a:solidFill>
                                <a:srgbClr val="BCBEC0"/>
                              </a:solidFill>
                              <a:prstDash val="dash"/>
                              <a:round/>
                              <a:headEnd type="none" w="med" len="med"/>
                              <a:tailEnd type="none" w="med" len="med"/>
                            </a:ln>
                          </wps:spPr>
                          <wps:bodyPr/>
                        </wps:wsp>
                        <wps:wsp>
                          <wps:cNvPr id="1014460107" name="Straight Arrow Connector 1014460107"/>
                          <wps:cNvCnPr/>
                          <wps:spPr>
                            <a:xfrm>
                              <a:off x="11975" y="15516"/>
                              <a:ext cx="0" cy="0"/>
                            </a:xfrm>
                            <a:prstGeom prst="straightConnector1">
                              <a:avLst/>
                            </a:prstGeom>
                            <a:noFill/>
                            <a:ln w="9525" cap="flat" cmpd="sng">
                              <a:solidFill>
                                <a:srgbClr val="BCBEC0"/>
                              </a:solidFill>
                              <a:prstDash val="dash"/>
                              <a:round/>
                              <a:headEnd type="none" w="med" len="med"/>
                              <a:tailEnd type="none" w="med" len="med"/>
                            </a:ln>
                          </wps:spPr>
                          <wps:bodyPr/>
                        </wps:wsp>
                        <wps:wsp>
                          <wps:cNvPr id="420282739" name="Straight Arrow Connector 420282739"/>
                          <wps:cNvCnPr/>
                          <wps:spPr>
                            <a:xfrm>
                              <a:off x="11915" y="264"/>
                              <a:ext cx="0" cy="0"/>
                            </a:xfrm>
                            <a:prstGeom prst="straightConnector1">
                              <a:avLst/>
                            </a:prstGeom>
                            <a:noFill/>
                            <a:ln w="9525" cap="flat" cmpd="sng">
                              <a:solidFill>
                                <a:srgbClr val="BCBEC0"/>
                              </a:solidFill>
                              <a:prstDash val="dash"/>
                              <a:round/>
                              <a:headEnd type="none" w="med" len="med"/>
                              <a:tailEnd type="none" w="med" len="med"/>
                            </a:ln>
                          </wps:spPr>
                          <wps:bodyPr/>
                        </wps:wsp>
                        <wps:wsp>
                          <wps:cNvPr id="1194078962" name="Freeform: Shape 1194078962"/>
                          <wps:cNvSpPr/>
                          <wps:spPr>
                            <a:xfrm>
                              <a:off x="285" y="264"/>
                              <a:ext cx="11690" cy="15312"/>
                            </a:xfrm>
                            <a:custGeom>
                              <a:avLst/>
                              <a:gdLst/>
                              <a:ahLst/>
                              <a:cxnLst/>
                              <a:rect l="l" t="t" r="r" b="b"/>
                              <a:pathLst>
                                <a:path w="11690" h="15312" extrusionOk="0">
                                  <a:moveTo>
                                    <a:pt x="0" y="15292"/>
                                  </a:moveTo>
                                  <a:lnTo>
                                    <a:pt x="0" y="15312"/>
                                  </a:lnTo>
                                  <a:lnTo>
                                    <a:pt x="20" y="15312"/>
                                  </a:lnTo>
                                  <a:moveTo>
                                    <a:pt x="11670" y="15312"/>
                                  </a:moveTo>
                                  <a:lnTo>
                                    <a:pt x="11690" y="15312"/>
                                  </a:lnTo>
                                  <a:lnTo>
                                    <a:pt x="11690" y="15292"/>
                                  </a:lnTo>
                                  <a:moveTo>
                                    <a:pt x="11690" y="20"/>
                                  </a:moveTo>
                                  <a:lnTo>
                                    <a:pt x="11690" y="0"/>
                                  </a:lnTo>
                                  <a:lnTo>
                                    <a:pt x="11670" y="0"/>
                                  </a:lnTo>
                                  <a:moveTo>
                                    <a:pt x="20" y="0"/>
                                  </a:moveTo>
                                  <a:lnTo>
                                    <a:pt x="0" y="0"/>
                                  </a:lnTo>
                                  <a:lnTo>
                                    <a:pt x="0" y="20"/>
                                  </a:lnTo>
                                </a:path>
                              </a:pathLst>
                            </a:custGeom>
                            <a:noFill/>
                            <a:ln w="9525" cap="flat" cmpd="sng">
                              <a:solidFill>
                                <a:srgbClr val="BCBEC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5E7DBD96" id="Group 1" o:spid="_x0000_s1055" style="position:absolute;left:0;text-align:left;margin-left:14pt;margin-top:12.95pt;width:585pt;height:766.1pt;z-index:-251646976;mso-wrap-distance-left:0;mso-wrap-distance-right:0;mso-position-horizontal-relative:page;mso-position-vertical-relative:page" coordorigin="16296" coordsize="74327,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">
                <v:group id="Group 1159400040" o:spid="_x0000_s1056" style="position:absolute;left:16312;width:74295;height:75575" coordorigin="280,259" coordsize="11700,15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">
                  <v:rect id="Rectangle 832450555" o:spid="_x0000_s1057" style="position:absolute;left:280;top:259;width:11700;height:15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" filled="f" stroked="f">
                    <v:textbox inset="2.53958mm,2.53958mm,2.53958mm,2.53958mm">
                      <w:txbxContent>
                        <w:p w14:paraId="05D4BCD9" w14:textId="77777777" w:rsidR="00ED44C5" w:rsidRDefault="00ED44C5">
                          <w:pPr>
                            <w:textDirection w:val="btLr"/>
                          </w:pPr>
                        </w:p>
                      </w:txbxContent>
                    </v:textbox>
                  </v:rect>
                  <v:shape id="Straight Arrow Connector 1028188830" o:spid="_x0000_s1058" type="#_x0000_t32" style="position:absolute;left:285;top:324;width:0;height:152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" strokecolor="#bcbec0">
                    <v:stroke dashstyle="dash"/>
                  </v:shape>
                  <v:shape id="Straight Arrow Connector 1054488921" o:spid="_x0000_s1059" type="#_x0000_t32" style="position:absolute;left:345;top:15576;width:115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" strokecolor="#bcbec0">
                    <v:stroke dashstyle="dash"/>
                  </v:shape>
                  <v:shape id="Straight Arrow Connector 1014460107" o:spid="_x0000_s1060" type="#_x0000_t32" style="position:absolute;left:11975;top:15516;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" strokecolor="#bcbec0">
                    <v:stroke dashstyle="dash"/>
                  </v:shape>
                  <v:shape id="Straight Arrow Connector 420282739" o:spid="_x0000_s1061" type="#_x0000_t32" style="position:absolute;left:11915;top:264;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" strokecolor="#bcbec0">
                    <v:stroke dashstyle="dash"/>
                  </v:shape>
                  <v:shape id="Freeform: Shape 1194078962" o:spid="_x0000_s1062" style="position:absolute;left:285;top:264;width:11690;height:15312;visibility:visible;mso-wrap-style:square;v-text-anchor:middle" coordsize="11690,15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" path="m,15292r,20l20,15312t11650,l11690,15312r,-20m11690,20r,-20l11670,m20,l,,,20e" filled="f" strokecolor="#bcbec0">
                    <v:path arrowok="t" o:extrusionok="f"/>
                  </v:shape>
                </v:group>
                <w10:wrap anchorx="page" anchory="page"/>
              </v:group>
            </w:pict>
          </mc:Fallback>
        </mc:AlternateContent>
      </w:r>
      <w:r>
        <w:rPr>
          <w:rFonts w:ascii="Arial Black" w:eastAsia="Arial Black" w:hAnsi="Arial Black" w:cs="Arial Black"/>
          <w:color w:val="07304B"/>
        </w:rPr>
        <w:t xml:space="preserve">About the Committee Decision: </w:t>
      </w:r>
      <w:r>
        <w:rPr>
          <w:rFonts w:ascii="Verdana" w:eastAsia="Verdana" w:hAnsi="Verdana" w:cs="Verdana"/>
          <w:color w:val="07304B"/>
          <w:sz w:val="20"/>
          <w:szCs w:val="20"/>
        </w:rPr>
        <w:t>(Include the final mark and any conditions)</w:t>
      </w:r>
    </w:p>
    <w:p w14:paraId="20022A3E" w14:textId="77777777" w:rsidR="00ED44C5" w:rsidRDefault="00ED44C5">
      <w:pPr>
        <w:pBdr>
          <w:top w:val="nil"/>
          <w:left w:val="nil"/>
          <w:bottom w:val="nil"/>
          <w:right w:val="nil"/>
          <w:between w:val="nil"/>
        </w:pBdr>
        <w:spacing w:before="5"/>
        <w:rPr>
          <w:rFonts w:ascii="Verdana" w:eastAsia="Verdana" w:hAnsi="Verdana" w:cs="Verdana"/>
          <w:color w:val="000000"/>
        </w:rPr>
      </w:pPr>
    </w:p>
    <w:p w14:paraId="0E1B5FD9" w14:textId="77777777" w:rsidR="00ED44C5" w:rsidRDefault="00000000">
      <w:pPr>
        <w:ind w:left="321"/>
        <w:rPr>
          <w:rFonts w:ascii="Lucida Sans" w:eastAsia="Lucida Sans" w:hAnsi="Lucida Sans" w:cs="Lucida Sans"/>
          <w:i/>
        </w:rPr>
      </w:pPr>
      <w:r>
        <w:rPr>
          <w:rFonts w:ascii="Lucida Sans" w:eastAsia="Lucida Sans" w:hAnsi="Lucida Sans" w:cs="Lucida Sans"/>
          <w:i/>
          <w:color w:val="07304B"/>
          <w:u w:val="single"/>
        </w:rPr>
        <w:t>The decision by the Committee:</w:t>
      </w:r>
    </w:p>
    <w:p w14:paraId="4B38BAB5" w14:textId="77777777" w:rsidR="00ED44C5" w:rsidRDefault="00ED44C5">
      <w:pPr>
        <w:tabs>
          <w:tab w:val="left" w:pos="2299"/>
          <w:tab w:val="left" w:pos="4898"/>
        </w:tabs>
        <w:spacing w:before="103"/>
        <w:ind w:left="883"/>
        <w:rPr>
          <w:rFonts w:ascii="Trebuchet MS" w:eastAsia="Trebuchet MS" w:hAnsi="Trebuchet MS" w:cs="Trebuchet MS"/>
          <w:sz w:val="14"/>
          <w:szCs w:val="14"/>
        </w:rPr>
      </w:pPr>
    </w:p>
    <w:p w14:paraId="5A5F9868" w14:textId="77777777" w:rsidR="00ED44C5" w:rsidRDefault="00000000">
      <w:pPr>
        <w:tabs>
          <w:tab w:val="left" w:pos="2299"/>
          <w:tab w:val="left" w:pos="4898"/>
        </w:tabs>
        <w:spacing w:before="103"/>
        <w:ind w:left="360"/>
        <w:rPr>
          <w:rFonts w:ascii="Trebuchet MS" w:eastAsia="Trebuchet MS" w:hAnsi="Trebuchet MS" w:cs="Trebuchet MS"/>
          <w:color w:val="231F20"/>
          <w:sz w:val="18"/>
          <w:szCs w:val="18"/>
          <w:u w:val="single"/>
        </w:rPr>
      </w:pPr>
      <w:r>
        <w:rPr>
          <w:rFonts w:ascii="Trebuchet MS" w:eastAsia="Trebuchet MS" w:hAnsi="Trebuchet MS" w:cs="Trebuchet MS"/>
          <w:color w:val="231F20"/>
          <w:sz w:val="18"/>
          <w:szCs w:val="18"/>
        </w:rPr>
        <w:t>CANDIDACY DEADLINE</w:t>
      </w:r>
      <w:r>
        <w:rPr>
          <w:rFonts w:ascii="Trebuchet MS" w:eastAsia="Trebuchet MS" w:hAnsi="Trebuchet MS" w:cs="Trebuchet MS"/>
          <w:color w:val="231F20"/>
          <w:sz w:val="18"/>
          <w:szCs w:val="18"/>
        </w:rPr>
        <w:tab/>
      </w:r>
      <w:r>
        <w:rPr>
          <w:rFonts w:ascii="Trebuchet MS" w:eastAsia="Trebuchet MS" w:hAnsi="Trebuchet MS" w:cs="Trebuchet MS"/>
          <w:color w:val="231F20"/>
          <w:sz w:val="18"/>
          <w:szCs w:val="18"/>
          <w:u w:val="single"/>
        </w:rPr>
        <w:tab/>
      </w:r>
      <w:r>
        <w:rPr>
          <w:rFonts w:ascii="Trebuchet MS" w:eastAsia="Trebuchet MS" w:hAnsi="Trebuchet MS" w:cs="Trebuchet MS"/>
          <w:color w:val="231F20"/>
          <w:sz w:val="18"/>
          <w:szCs w:val="18"/>
          <w:u w:val="single"/>
        </w:rPr>
        <w:tab/>
      </w:r>
      <w:r>
        <w:rPr>
          <w:rFonts w:ascii="Trebuchet MS" w:eastAsia="Trebuchet MS" w:hAnsi="Trebuchet MS" w:cs="Trebuchet MS"/>
          <w:color w:val="231F20"/>
          <w:sz w:val="18"/>
          <w:szCs w:val="18"/>
          <w:u w:val="single"/>
        </w:rPr>
        <w:tab/>
      </w:r>
    </w:p>
    <w:p w14:paraId="2066A1C7" w14:textId="77777777" w:rsidR="00ED44C5" w:rsidRDefault="00000000">
      <w:pPr>
        <w:spacing w:before="186"/>
        <w:ind w:left="360" w:right="9640"/>
        <w:rPr>
          <w:rFonts w:ascii="Trebuchet MS" w:eastAsia="Trebuchet MS" w:hAnsi="Trebuchet MS" w:cs="Trebuchet MS"/>
          <w:color w:val="231F20"/>
          <w:sz w:val="18"/>
          <w:szCs w:val="18"/>
        </w:rPr>
      </w:pPr>
      <w:r>
        <w:rPr>
          <w:rFonts w:ascii="Trebuchet MS" w:eastAsia="Trebuchet MS" w:hAnsi="Trebuchet MS" w:cs="Trebuchet MS"/>
          <w:color w:val="231F20"/>
          <w:sz w:val="18"/>
          <w:szCs w:val="18"/>
        </w:rPr>
        <w:t xml:space="preserve">PASS     </w:t>
      </w:r>
      <w:r>
        <w:rPr>
          <w:rFonts w:ascii="MS Gothic" w:eastAsia="MS Gothic" w:hAnsi="MS Gothic" w:cs="MS Gothic"/>
          <w:color w:val="231F20"/>
          <w:sz w:val="24"/>
          <w:szCs w:val="24"/>
        </w:rPr>
        <w:t>☐</w:t>
      </w:r>
    </w:p>
    <w:p w14:paraId="1C591A86" w14:textId="77777777" w:rsidR="00ED44C5" w:rsidRDefault="00000000">
      <w:pPr>
        <w:spacing w:before="186"/>
        <w:ind w:left="360" w:right="9887"/>
        <w:rPr>
          <w:rFonts w:ascii="Trebuchet MS" w:eastAsia="Trebuchet MS" w:hAnsi="Trebuchet MS" w:cs="Trebuchet MS"/>
          <w:sz w:val="18"/>
          <w:szCs w:val="18"/>
        </w:rPr>
      </w:pPr>
      <w:r>
        <w:rPr>
          <w:rFonts w:ascii="Trebuchet MS" w:eastAsia="Trebuchet MS" w:hAnsi="Trebuchet MS" w:cs="Trebuchet MS"/>
          <w:color w:val="231F20"/>
          <w:sz w:val="18"/>
          <w:szCs w:val="18"/>
        </w:rPr>
        <w:t xml:space="preserve">FAIL     </w:t>
      </w:r>
      <w:r>
        <w:rPr>
          <w:rFonts w:ascii="MS Gothic" w:eastAsia="MS Gothic" w:hAnsi="MS Gothic" w:cs="MS Gothic"/>
          <w:color w:val="231F20"/>
          <w:sz w:val="24"/>
          <w:szCs w:val="24"/>
        </w:rPr>
        <w:t>☐</w:t>
      </w:r>
    </w:p>
    <w:p w14:paraId="215B483F" w14:textId="77777777" w:rsidR="00ED44C5" w:rsidRDefault="00000000">
      <w:pPr>
        <w:spacing w:before="240" w:line="208" w:lineRule="auto"/>
        <w:ind w:left="360"/>
        <w:rPr>
          <w:rFonts w:ascii="Trebuchet MS" w:eastAsia="Trebuchet MS" w:hAnsi="Trebuchet MS" w:cs="Trebuchet MS"/>
          <w:sz w:val="18"/>
          <w:szCs w:val="18"/>
        </w:rPr>
      </w:pPr>
      <w:r>
        <w:rPr>
          <w:rFonts w:ascii="Trebuchet MS" w:eastAsia="Trebuchet MS" w:hAnsi="Trebuchet MS" w:cs="Trebuchet MS"/>
          <w:color w:val="231F20"/>
          <w:sz w:val="18"/>
          <w:szCs w:val="18"/>
        </w:rPr>
        <w:t xml:space="preserve">PASS WITH THE FOLLOWING CONDITIONS </w:t>
      </w:r>
      <w:r>
        <w:rPr>
          <w:rFonts w:ascii="MS Gothic" w:eastAsia="MS Gothic" w:hAnsi="MS Gothic" w:cs="MS Gothic"/>
          <w:color w:val="231F20"/>
          <w:sz w:val="24"/>
          <w:szCs w:val="24"/>
        </w:rPr>
        <w:t>☐</w:t>
      </w:r>
      <w:r>
        <w:rPr>
          <w:rFonts w:ascii="Trebuchet MS" w:eastAsia="Trebuchet MS" w:hAnsi="Trebuchet MS" w:cs="Trebuchet MS"/>
          <w:color w:val="231F20"/>
          <w:sz w:val="18"/>
          <w:szCs w:val="18"/>
        </w:rPr>
        <w:t>:</w:t>
      </w:r>
    </w:p>
    <w:p w14:paraId="45EF49E4" w14:textId="77777777" w:rsidR="00ED44C5" w:rsidRDefault="00ED44C5">
      <w:pPr>
        <w:pBdr>
          <w:top w:val="nil"/>
          <w:left w:val="nil"/>
          <w:bottom w:val="nil"/>
          <w:right w:val="nil"/>
          <w:between w:val="nil"/>
        </w:pBdr>
        <w:spacing w:before="7"/>
        <w:rPr>
          <w:rFonts w:ascii="Trebuchet MS" w:eastAsia="Trebuchet MS" w:hAnsi="Trebuchet MS" w:cs="Trebuchet MS"/>
          <w:color w:val="000000"/>
          <w:sz w:val="15"/>
          <w:szCs w:val="15"/>
        </w:rPr>
      </w:pPr>
    </w:p>
    <w:p w14:paraId="07F281BA" w14:textId="77777777" w:rsidR="00ED44C5" w:rsidRDefault="00000000">
      <w:pPr>
        <w:numPr>
          <w:ilvl w:val="1"/>
          <w:numId w:val="1"/>
        </w:numPr>
        <w:pBdr>
          <w:top w:val="nil"/>
          <w:left w:val="nil"/>
          <w:bottom w:val="nil"/>
          <w:right w:val="nil"/>
          <w:between w:val="nil"/>
        </w:pBdr>
        <w:tabs>
          <w:tab w:val="left" w:pos="1020"/>
          <w:tab w:val="left" w:pos="1219"/>
          <w:tab w:val="left" w:pos="11119"/>
        </w:tabs>
        <w:spacing w:before="103"/>
      </w:pPr>
      <w:r>
        <w:rPr>
          <w:rFonts w:ascii="Trebuchet MS" w:eastAsia="Trebuchet MS" w:hAnsi="Trebuchet MS" w:cs="Trebuchet MS"/>
          <w:color w:val="231F20"/>
          <w:sz w:val="20"/>
          <w:szCs w:val="20"/>
        </w:rPr>
        <w:tab/>
      </w:r>
      <w:r>
        <w:rPr>
          <w:rFonts w:ascii="Trebuchet MS" w:eastAsia="Trebuchet MS" w:hAnsi="Trebuchet MS" w:cs="Trebuchet MS"/>
          <w:color w:val="231F20"/>
          <w:sz w:val="20"/>
          <w:szCs w:val="20"/>
          <w:u w:val="single"/>
        </w:rPr>
        <w:t xml:space="preserve"> </w:t>
      </w:r>
      <w:r>
        <w:rPr>
          <w:rFonts w:ascii="Trebuchet MS" w:eastAsia="Trebuchet MS" w:hAnsi="Trebuchet MS" w:cs="Trebuchet MS"/>
          <w:color w:val="231F20"/>
          <w:sz w:val="18"/>
          <w:szCs w:val="18"/>
          <w:u w:val="single"/>
        </w:rPr>
        <w:tab/>
      </w:r>
    </w:p>
    <w:p w14:paraId="7D678480" w14:textId="77777777" w:rsidR="00ED44C5" w:rsidRDefault="00000000">
      <w:pPr>
        <w:numPr>
          <w:ilvl w:val="1"/>
          <w:numId w:val="1"/>
        </w:numPr>
        <w:pBdr>
          <w:top w:val="nil"/>
          <w:left w:val="nil"/>
          <w:bottom w:val="nil"/>
          <w:right w:val="nil"/>
          <w:between w:val="nil"/>
        </w:pBdr>
        <w:tabs>
          <w:tab w:val="left" w:pos="1244"/>
          <w:tab w:val="left" w:pos="1245"/>
          <w:tab w:val="left" w:pos="11119"/>
        </w:tabs>
        <w:spacing w:before="208"/>
        <w:ind w:left="1244" w:hanging="364"/>
      </w:pPr>
      <w:r>
        <w:rPr>
          <w:rFonts w:ascii="Trebuchet MS" w:eastAsia="Trebuchet MS" w:hAnsi="Trebuchet MS" w:cs="Trebuchet MS"/>
          <w:color w:val="231F20"/>
          <w:sz w:val="18"/>
          <w:szCs w:val="18"/>
        </w:rPr>
        <w:t xml:space="preserve">(If needed) </w:t>
      </w:r>
      <w:r>
        <w:rPr>
          <w:rFonts w:ascii="Trebuchet MS" w:eastAsia="Trebuchet MS" w:hAnsi="Trebuchet MS" w:cs="Trebuchet MS"/>
          <w:color w:val="231F20"/>
          <w:sz w:val="18"/>
          <w:szCs w:val="18"/>
          <w:u w:val="single"/>
        </w:rPr>
        <w:tab/>
      </w:r>
    </w:p>
    <w:p w14:paraId="07530ABB" w14:textId="77777777" w:rsidR="00ED44C5" w:rsidRDefault="00ED44C5">
      <w:pPr>
        <w:pBdr>
          <w:top w:val="nil"/>
          <w:left w:val="nil"/>
          <w:bottom w:val="nil"/>
          <w:right w:val="nil"/>
          <w:between w:val="nil"/>
        </w:pBdr>
        <w:spacing w:before="4"/>
        <w:rPr>
          <w:rFonts w:ascii="Trebuchet MS" w:eastAsia="Trebuchet MS" w:hAnsi="Trebuchet MS" w:cs="Trebuchet MS"/>
          <w:color w:val="000000"/>
          <w:sz w:val="18"/>
          <w:szCs w:val="18"/>
        </w:rPr>
      </w:pPr>
    </w:p>
    <w:p w14:paraId="17CF4E86" w14:textId="77777777" w:rsidR="00ED44C5" w:rsidRDefault="00000000">
      <w:pPr>
        <w:numPr>
          <w:ilvl w:val="1"/>
          <w:numId w:val="1"/>
        </w:numPr>
        <w:pBdr>
          <w:top w:val="nil"/>
          <w:left w:val="nil"/>
          <w:bottom w:val="nil"/>
          <w:right w:val="nil"/>
          <w:between w:val="nil"/>
        </w:pBdr>
        <w:tabs>
          <w:tab w:val="left" w:pos="1222"/>
          <w:tab w:val="left" w:pos="1223"/>
          <w:tab w:val="left" w:pos="11119"/>
        </w:tabs>
        <w:ind w:left="1222" w:hanging="342"/>
      </w:pPr>
      <w:r>
        <w:rPr>
          <w:rFonts w:ascii="Trebuchet MS" w:eastAsia="Trebuchet MS" w:hAnsi="Trebuchet MS" w:cs="Trebuchet MS"/>
          <w:color w:val="231F20"/>
          <w:sz w:val="18"/>
          <w:szCs w:val="18"/>
        </w:rPr>
        <w:t xml:space="preserve">(If needed) </w:t>
      </w:r>
      <w:r>
        <w:rPr>
          <w:rFonts w:ascii="Trebuchet MS" w:eastAsia="Trebuchet MS" w:hAnsi="Trebuchet MS" w:cs="Trebuchet MS"/>
          <w:color w:val="231F20"/>
          <w:sz w:val="20"/>
          <w:szCs w:val="20"/>
          <w:u w:val="single"/>
        </w:rPr>
        <w:tab/>
      </w:r>
    </w:p>
    <w:p w14:paraId="07043310" w14:textId="77777777" w:rsidR="00ED44C5" w:rsidRDefault="00ED44C5">
      <w:pPr>
        <w:pBdr>
          <w:top w:val="nil"/>
          <w:left w:val="nil"/>
          <w:bottom w:val="nil"/>
          <w:right w:val="nil"/>
          <w:between w:val="nil"/>
        </w:pBdr>
        <w:rPr>
          <w:rFonts w:ascii="Trebuchet MS" w:eastAsia="Trebuchet MS" w:hAnsi="Trebuchet MS" w:cs="Trebuchet MS"/>
          <w:color w:val="000000"/>
          <w:sz w:val="20"/>
          <w:szCs w:val="20"/>
        </w:rPr>
      </w:pPr>
    </w:p>
    <w:p w14:paraId="4727B21F" w14:textId="77777777" w:rsidR="00ED44C5" w:rsidRDefault="00ED44C5">
      <w:pPr>
        <w:pBdr>
          <w:top w:val="nil"/>
          <w:left w:val="nil"/>
          <w:bottom w:val="nil"/>
          <w:right w:val="nil"/>
          <w:between w:val="nil"/>
        </w:pBdr>
        <w:ind w:left="720"/>
        <w:rPr>
          <w:rFonts w:ascii="Trebuchet MS" w:eastAsia="Trebuchet MS" w:hAnsi="Trebuchet MS" w:cs="Trebuchet MS"/>
          <w:color w:val="000000"/>
          <w:sz w:val="20"/>
          <w:szCs w:val="20"/>
        </w:rPr>
      </w:pPr>
    </w:p>
    <w:p w14:paraId="58E929C6" w14:textId="77777777" w:rsidR="00ED44C5" w:rsidRDefault="00000000">
      <w:pPr>
        <w:tabs>
          <w:tab w:val="left" w:pos="2299"/>
          <w:tab w:val="left" w:pos="4898"/>
        </w:tabs>
        <w:spacing w:before="103"/>
        <w:ind w:left="883"/>
        <w:rPr>
          <w:rFonts w:ascii="Trebuchet MS" w:eastAsia="Trebuchet MS" w:hAnsi="Trebuchet MS" w:cs="Trebuchet MS"/>
          <w:sz w:val="18"/>
          <w:szCs w:val="18"/>
        </w:rPr>
      </w:pPr>
      <w:bookmarkStart w:id="0" w:name="_gjdgxs" w:colFirst="0" w:colLast="0"/>
      <w:bookmarkEnd w:id="0"/>
      <w:r>
        <w:rPr>
          <w:rFonts w:ascii="Trebuchet MS" w:eastAsia="Trebuchet MS" w:hAnsi="Trebuchet MS" w:cs="Trebuchet MS"/>
          <w:color w:val="231F20"/>
          <w:sz w:val="18"/>
          <w:szCs w:val="18"/>
        </w:rPr>
        <w:t>DATE OF EXAM</w:t>
      </w:r>
      <w:r>
        <w:rPr>
          <w:rFonts w:ascii="Trebuchet MS" w:eastAsia="Trebuchet MS" w:hAnsi="Trebuchet MS" w:cs="Trebuchet MS"/>
          <w:color w:val="231F20"/>
          <w:sz w:val="18"/>
          <w:szCs w:val="18"/>
        </w:rPr>
        <w:tab/>
      </w:r>
      <w:r>
        <w:rPr>
          <w:rFonts w:ascii="Trebuchet MS" w:eastAsia="Trebuchet MS" w:hAnsi="Trebuchet MS" w:cs="Trebuchet MS"/>
          <w:color w:val="231F20"/>
          <w:sz w:val="18"/>
          <w:szCs w:val="18"/>
          <w:u w:val="single"/>
        </w:rPr>
        <w:tab/>
      </w:r>
    </w:p>
    <w:p w14:paraId="03F47AF5" w14:textId="77777777" w:rsidR="00ED44C5" w:rsidRDefault="00ED44C5">
      <w:pPr>
        <w:pBdr>
          <w:top w:val="nil"/>
          <w:left w:val="nil"/>
          <w:bottom w:val="nil"/>
          <w:right w:val="nil"/>
          <w:between w:val="nil"/>
        </w:pBdr>
        <w:spacing w:before="6"/>
        <w:rPr>
          <w:rFonts w:ascii="Trebuchet MS" w:eastAsia="Trebuchet MS" w:hAnsi="Trebuchet MS" w:cs="Trebuchet MS"/>
          <w:color w:val="000000"/>
          <w:sz w:val="14"/>
          <w:szCs w:val="14"/>
        </w:rPr>
      </w:pPr>
    </w:p>
    <w:p w14:paraId="551DBD4E" w14:textId="77777777" w:rsidR="00ED44C5" w:rsidRDefault="00000000">
      <w:pPr>
        <w:tabs>
          <w:tab w:val="left" w:pos="4898"/>
        </w:tabs>
        <w:spacing w:before="102"/>
        <w:ind w:left="883"/>
        <w:rPr>
          <w:rFonts w:ascii="Trebuchet MS" w:eastAsia="Trebuchet MS" w:hAnsi="Trebuchet MS" w:cs="Trebuchet MS"/>
          <w:sz w:val="18"/>
          <w:szCs w:val="18"/>
        </w:rPr>
      </w:pPr>
      <w:r>
        <w:rPr>
          <w:rFonts w:ascii="Trebuchet MS" w:eastAsia="Trebuchet MS" w:hAnsi="Trebuchet MS" w:cs="Trebuchet MS"/>
          <w:color w:val="231F20"/>
          <w:sz w:val="18"/>
          <w:szCs w:val="18"/>
        </w:rPr>
        <w:t xml:space="preserve">NAME OF CHAIR </w:t>
      </w:r>
      <w:r>
        <w:rPr>
          <w:rFonts w:ascii="Trebuchet MS" w:eastAsia="Trebuchet MS" w:hAnsi="Trebuchet MS" w:cs="Trebuchet MS"/>
          <w:color w:val="231F20"/>
          <w:sz w:val="18"/>
          <w:szCs w:val="18"/>
          <w:u w:val="single"/>
        </w:rPr>
        <w:tab/>
      </w:r>
    </w:p>
    <w:p w14:paraId="70F42AEE" w14:textId="77777777" w:rsidR="00ED44C5" w:rsidRDefault="00ED44C5">
      <w:pPr>
        <w:pBdr>
          <w:top w:val="nil"/>
          <w:left w:val="nil"/>
          <w:bottom w:val="nil"/>
          <w:right w:val="nil"/>
          <w:between w:val="nil"/>
        </w:pBdr>
        <w:spacing w:before="9"/>
        <w:rPr>
          <w:rFonts w:ascii="Trebuchet MS" w:eastAsia="Trebuchet MS" w:hAnsi="Trebuchet MS" w:cs="Trebuchet MS"/>
          <w:color w:val="000000"/>
          <w:sz w:val="12"/>
          <w:szCs w:val="12"/>
        </w:rPr>
      </w:pPr>
    </w:p>
    <w:p w14:paraId="621FE53E" w14:textId="77777777" w:rsidR="00ED44C5" w:rsidRDefault="00000000">
      <w:pPr>
        <w:tabs>
          <w:tab w:val="left" w:pos="2299"/>
          <w:tab w:val="left" w:pos="4898"/>
        </w:tabs>
        <w:spacing w:before="103"/>
        <w:ind w:left="883"/>
        <w:rPr>
          <w:rFonts w:ascii="Trebuchet MS" w:eastAsia="Trebuchet MS" w:hAnsi="Trebuchet MS" w:cs="Trebuchet MS"/>
          <w:sz w:val="18"/>
          <w:szCs w:val="18"/>
        </w:rPr>
      </w:pPr>
      <w:r>
        <w:rPr>
          <w:rFonts w:ascii="Trebuchet MS" w:eastAsia="Trebuchet MS" w:hAnsi="Trebuchet MS" w:cs="Trebuchet MS"/>
          <w:color w:val="231F20"/>
          <w:sz w:val="18"/>
          <w:szCs w:val="18"/>
        </w:rPr>
        <w:t>SIGNATURE</w:t>
      </w:r>
      <w:r>
        <w:rPr>
          <w:rFonts w:ascii="Trebuchet MS" w:eastAsia="Trebuchet MS" w:hAnsi="Trebuchet MS" w:cs="Trebuchet MS"/>
          <w:color w:val="231F20"/>
          <w:sz w:val="18"/>
          <w:szCs w:val="18"/>
        </w:rPr>
        <w:tab/>
      </w:r>
      <w:r>
        <w:rPr>
          <w:rFonts w:ascii="Trebuchet MS" w:eastAsia="Trebuchet MS" w:hAnsi="Trebuchet MS" w:cs="Trebuchet MS"/>
          <w:color w:val="231F20"/>
          <w:sz w:val="18"/>
          <w:szCs w:val="18"/>
          <w:u w:val="single"/>
        </w:rPr>
        <w:tab/>
      </w:r>
    </w:p>
    <w:p w14:paraId="7CAA743B" w14:textId="77777777" w:rsidR="00ED44C5" w:rsidRDefault="00ED44C5">
      <w:pPr>
        <w:pBdr>
          <w:top w:val="nil"/>
          <w:left w:val="nil"/>
          <w:bottom w:val="nil"/>
          <w:right w:val="nil"/>
          <w:between w:val="nil"/>
        </w:pBdr>
        <w:rPr>
          <w:rFonts w:ascii="Trebuchet MS" w:eastAsia="Trebuchet MS" w:hAnsi="Trebuchet MS" w:cs="Trebuchet MS"/>
          <w:color w:val="000000"/>
          <w:sz w:val="20"/>
          <w:szCs w:val="20"/>
        </w:rPr>
      </w:pPr>
    </w:p>
    <w:p w14:paraId="3239ED2D" w14:textId="77777777" w:rsidR="00ED44C5" w:rsidRDefault="00ED44C5">
      <w:pPr>
        <w:pBdr>
          <w:top w:val="nil"/>
          <w:left w:val="nil"/>
          <w:bottom w:val="nil"/>
          <w:right w:val="nil"/>
          <w:between w:val="nil"/>
        </w:pBdr>
        <w:rPr>
          <w:rFonts w:ascii="Trebuchet MS" w:eastAsia="Trebuchet MS" w:hAnsi="Trebuchet MS" w:cs="Trebuchet MS"/>
          <w:color w:val="000000"/>
          <w:sz w:val="20"/>
          <w:szCs w:val="20"/>
        </w:rPr>
      </w:pPr>
    </w:p>
    <w:p w14:paraId="734CA6FE" w14:textId="77777777" w:rsidR="00ED44C5" w:rsidRDefault="00ED44C5">
      <w:pPr>
        <w:pBdr>
          <w:top w:val="nil"/>
          <w:left w:val="nil"/>
          <w:bottom w:val="nil"/>
          <w:right w:val="nil"/>
          <w:between w:val="nil"/>
        </w:pBdr>
        <w:rPr>
          <w:rFonts w:ascii="Trebuchet MS" w:eastAsia="Trebuchet MS" w:hAnsi="Trebuchet MS" w:cs="Trebuchet MS"/>
          <w:color w:val="000000"/>
          <w:sz w:val="20"/>
          <w:szCs w:val="20"/>
        </w:rPr>
      </w:pPr>
    </w:p>
    <w:p w14:paraId="5EAF61B2" w14:textId="77777777" w:rsidR="00ED44C5" w:rsidRDefault="00ED44C5">
      <w:pPr>
        <w:pBdr>
          <w:top w:val="nil"/>
          <w:left w:val="nil"/>
          <w:bottom w:val="nil"/>
          <w:right w:val="nil"/>
          <w:between w:val="nil"/>
        </w:pBdr>
        <w:rPr>
          <w:rFonts w:ascii="Trebuchet MS" w:eastAsia="Trebuchet MS" w:hAnsi="Trebuchet MS" w:cs="Trebuchet MS"/>
          <w:color w:val="000000"/>
          <w:sz w:val="20"/>
          <w:szCs w:val="20"/>
        </w:rPr>
      </w:pPr>
    </w:p>
    <w:p w14:paraId="0943DA96" w14:textId="77777777" w:rsidR="00ED44C5" w:rsidRDefault="00ED44C5">
      <w:pPr>
        <w:pBdr>
          <w:top w:val="nil"/>
          <w:left w:val="nil"/>
          <w:bottom w:val="nil"/>
          <w:right w:val="nil"/>
          <w:between w:val="nil"/>
        </w:pBdr>
        <w:rPr>
          <w:rFonts w:ascii="Trebuchet MS" w:eastAsia="Trebuchet MS" w:hAnsi="Trebuchet MS" w:cs="Trebuchet MS"/>
          <w:color w:val="000000"/>
          <w:sz w:val="20"/>
          <w:szCs w:val="20"/>
        </w:rPr>
      </w:pPr>
    </w:p>
    <w:p w14:paraId="0B2555B5" w14:textId="77777777" w:rsidR="00ED44C5" w:rsidRDefault="00ED44C5">
      <w:pPr>
        <w:pBdr>
          <w:top w:val="nil"/>
          <w:left w:val="nil"/>
          <w:bottom w:val="nil"/>
          <w:right w:val="nil"/>
          <w:between w:val="nil"/>
        </w:pBdr>
        <w:rPr>
          <w:rFonts w:ascii="Trebuchet MS" w:eastAsia="Trebuchet MS" w:hAnsi="Trebuchet MS" w:cs="Trebuchet MS"/>
          <w:color w:val="000000"/>
          <w:sz w:val="20"/>
          <w:szCs w:val="20"/>
        </w:rPr>
      </w:pPr>
    </w:p>
    <w:p w14:paraId="3255B07C" w14:textId="77777777" w:rsidR="00ED44C5" w:rsidRDefault="00ED44C5">
      <w:pPr>
        <w:pBdr>
          <w:top w:val="nil"/>
          <w:left w:val="nil"/>
          <w:bottom w:val="nil"/>
          <w:right w:val="nil"/>
          <w:between w:val="nil"/>
        </w:pBdr>
        <w:rPr>
          <w:rFonts w:ascii="Trebuchet MS" w:eastAsia="Trebuchet MS" w:hAnsi="Trebuchet MS" w:cs="Trebuchet MS"/>
          <w:color w:val="000000"/>
          <w:sz w:val="20"/>
          <w:szCs w:val="20"/>
        </w:rPr>
      </w:pPr>
    </w:p>
    <w:p w14:paraId="1C605393" w14:textId="77777777" w:rsidR="00ED44C5" w:rsidRDefault="00ED44C5">
      <w:pPr>
        <w:pBdr>
          <w:top w:val="nil"/>
          <w:left w:val="nil"/>
          <w:bottom w:val="nil"/>
          <w:right w:val="nil"/>
          <w:between w:val="nil"/>
        </w:pBdr>
        <w:rPr>
          <w:rFonts w:ascii="Trebuchet MS" w:eastAsia="Trebuchet MS" w:hAnsi="Trebuchet MS" w:cs="Trebuchet MS"/>
          <w:color w:val="000000"/>
          <w:sz w:val="20"/>
          <w:szCs w:val="20"/>
        </w:rPr>
      </w:pPr>
    </w:p>
    <w:p w14:paraId="3672EFAA" w14:textId="77777777" w:rsidR="00ED44C5" w:rsidRDefault="00ED44C5">
      <w:pPr>
        <w:pBdr>
          <w:top w:val="nil"/>
          <w:left w:val="nil"/>
          <w:bottom w:val="nil"/>
          <w:right w:val="nil"/>
          <w:between w:val="nil"/>
        </w:pBdr>
        <w:spacing w:before="6"/>
        <w:rPr>
          <w:rFonts w:ascii="Trebuchet MS" w:eastAsia="Trebuchet MS" w:hAnsi="Trebuchet MS" w:cs="Trebuchet MS"/>
          <w:color w:val="000000"/>
          <w:sz w:val="18"/>
          <w:szCs w:val="18"/>
        </w:rPr>
      </w:pPr>
    </w:p>
    <w:sectPr w:rsidR="00ED44C5">
      <w:pgSz w:w="12240" w:h="15840"/>
      <w:pgMar w:top="620" w:right="400" w:bottom="280" w:left="4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2C1FE" w14:textId="77777777" w:rsidR="00A14010" w:rsidRDefault="00A14010" w:rsidP="00AF04A4">
      <w:r>
        <w:separator/>
      </w:r>
    </w:p>
  </w:endnote>
  <w:endnote w:type="continuationSeparator" w:id="0">
    <w:p w14:paraId="704CD45B" w14:textId="77777777" w:rsidR="00A14010" w:rsidRDefault="00A14010" w:rsidP="00AF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E2478" w14:textId="77777777" w:rsidR="00A14010" w:rsidRDefault="00A14010" w:rsidP="00AF04A4">
      <w:r>
        <w:separator/>
      </w:r>
    </w:p>
  </w:footnote>
  <w:footnote w:type="continuationSeparator" w:id="0">
    <w:p w14:paraId="2767C515" w14:textId="77777777" w:rsidR="00A14010" w:rsidRDefault="00A14010" w:rsidP="00AF04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84B7D"/>
    <w:multiLevelType w:val="multilevel"/>
    <w:tmpl w:val="8070CF40"/>
    <w:lvl w:ilvl="0">
      <w:start w:val="1"/>
      <w:numFmt w:val="upperLetter"/>
      <w:lvlText w:val="%1."/>
      <w:lvlJc w:val="left"/>
      <w:pPr>
        <w:ind w:left="531" w:hanging="360"/>
      </w:pPr>
      <w:rPr>
        <w:rFonts w:ascii="Arial Black" w:eastAsia="Arial Black" w:hAnsi="Arial Black" w:cs="Arial Black"/>
        <w:b w:val="0"/>
        <w:i w:val="0"/>
        <w:color w:val="07304B"/>
        <w:sz w:val="22"/>
        <w:szCs w:val="22"/>
      </w:rPr>
    </w:lvl>
    <w:lvl w:ilvl="1">
      <w:start w:val="1"/>
      <w:numFmt w:val="lowerLetter"/>
      <w:lvlText w:val="%2."/>
      <w:lvlJc w:val="left"/>
      <w:pPr>
        <w:ind w:left="1220" w:hanging="339"/>
      </w:pPr>
      <w:rPr>
        <w:rFonts w:ascii="Trebuchet MS" w:eastAsia="Trebuchet MS" w:hAnsi="Trebuchet MS" w:cs="Trebuchet MS"/>
        <w:b w:val="0"/>
        <w:i w:val="0"/>
        <w:color w:val="231F20"/>
        <w:sz w:val="20"/>
        <w:szCs w:val="20"/>
      </w:rPr>
    </w:lvl>
    <w:lvl w:ilvl="2">
      <w:numFmt w:val="bullet"/>
      <w:lvlText w:val="•"/>
      <w:lvlJc w:val="left"/>
      <w:pPr>
        <w:ind w:left="2355" w:hanging="339"/>
      </w:pPr>
    </w:lvl>
    <w:lvl w:ilvl="3">
      <w:numFmt w:val="bullet"/>
      <w:lvlText w:val="•"/>
      <w:lvlJc w:val="left"/>
      <w:pPr>
        <w:ind w:left="3491" w:hanging="338"/>
      </w:pPr>
    </w:lvl>
    <w:lvl w:ilvl="4">
      <w:numFmt w:val="bullet"/>
      <w:lvlText w:val="•"/>
      <w:lvlJc w:val="left"/>
      <w:pPr>
        <w:ind w:left="4626" w:hanging="339"/>
      </w:pPr>
    </w:lvl>
    <w:lvl w:ilvl="5">
      <w:numFmt w:val="bullet"/>
      <w:lvlText w:val="•"/>
      <w:lvlJc w:val="left"/>
      <w:pPr>
        <w:ind w:left="5762" w:hanging="338"/>
      </w:pPr>
    </w:lvl>
    <w:lvl w:ilvl="6">
      <w:numFmt w:val="bullet"/>
      <w:lvlText w:val="•"/>
      <w:lvlJc w:val="left"/>
      <w:pPr>
        <w:ind w:left="6897" w:hanging="338"/>
      </w:pPr>
    </w:lvl>
    <w:lvl w:ilvl="7">
      <w:numFmt w:val="bullet"/>
      <w:lvlText w:val="•"/>
      <w:lvlJc w:val="left"/>
      <w:pPr>
        <w:ind w:left="8033" w:hanging="339"/>
      </w:pPr>
    </w:lvl>
    <w:lvl w:ilvl="8">
      <w:numFmt w:val="bullet"/>
      <w:lvlText w:val="•"/>
      <w:lvlJc w:val="left"/>
      <w:pPr>
        <w:ind w:left="9168" w:hanging="339"/>
      </w:pPr>
    </w:lvl>
  </w:abstractNum>
  <w:num w:numId="1" w16cid:durableId="122387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4C5"/>
    <w:rsid w:val="00055479"/>
    <w:rsid w:val="00A14010"/>
    <w:rsid w:val="00AF04A4"/>
    <w:rsid w:val="00B3241A"/>
    <w:rsid w:val="00B5567A"/>
    <w:rsid w:val="00ED44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61615"/>
  <w15:docId w15:val="{C670E64A-F120-4452-AAA4-98EB04D03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C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104"/>
      <w:ind w:left="3414" w:right="3697"/>
      <w:jc w:val="center"/>
    </w:pPr>
    <w:rPr>
      <w:rFonts w:ascii="Book Antiqua" w:eastAsia="Book Antiqua" w:hAnsi="Book Antiqua" w:cs="Book Antiqua"/>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AF04A4"/>
    <w:pPr>
      <w:tabs>
        <w:tab w:val="center" w:pos="4680"/>
        <w:tab w:val="right" w:pos="9360"/>
      </w:tabs>
    </w:pPr>
  </w:style>
  <w:style w:type="character" w:customStyle="1" w:styleId="HeaderChar">
    <w:name w:val="Header Char"/>
    <w:basedOn w:val="DefaultParagraphFont"/>
    <w:link w:val="Header"/>
    <w:uiPriority w:val="99"/>
    <w:rsid w:val="00AF04A4"/>
  </w:style>
  <w:style w:type="paragraph" w:styleId="Footer">
    <w:name w:val="footer"/>
    <w:basedOn w:val="Normal"/>
    <w:link w:val="FooterChar"/>
    <w:uiPriority w:val="99"/>
    <w:unhideWhenUsed/>
    <w:rsid w:val="00AF04A4"/>
    <w:pPr>
      <w:tabs>
        <w:tab w:val="center" w:pos="4680"/>
        <w:tab w:val="right" w:pos="9360"/>
      </w:tabs>
    </w:pPr>
  </w:style>
  <w:style w:type="character" w:customStyle="1" w:styleId="FooterChar">
    <w:name w:val="Footer Char"/>
    <w:basedOn w:val="DefaultParagraphFont"/>
    <w:link w:val="Footer"/>
    <w:uiPriority w:val="99"/>
    <w:rsid w:val="00AF04A4"/>
  </w:style>
  <w:style w:type="paragraph" w:styleId="ListParagraph">
    <w:name w:val="List Paragraph"/>
    <w:basedOn w:val="Normal"/>
    <w:uiPriority w:val="34"/>
    <w:qFormat/>
    <w:rsid w:val="00AF0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118839">
      <w:bodyDiv w:val="1"/>
      <w:marLeft w:val="0"/>
      <w:marRight w:val="0"/>
      <w:marTop w:val="0"/>
      <w:marBottom w:val="0"/>
      <w:divBdr>
        <w:top w:val="none" w:sz="0" w:space="0" w:color="auto"/>
        <w:left w:val="none" w:sz="0" w:space="0" w:color="auto"/>
        <w:bottom w:val="none" w:sz="0" w:space="0" w:color="auto"/>
        <w:right w:val="none" w:sz="0" w:space="0" w:color="auto"/>
      </w:divBdr>
    </w:div>
    <w:div w:id="1785273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Cheadle</cp:lastModifiedBy>
  <cp:revision>2</cp:revision>
  <dcterms:created xsi:type="dcterms:W3CDTF">2024-02-01T21:44:00Z</dcterms:created>
  <dcterms:modified xsi:type="dcterms:W3CDTF">2024-02-01T23:10:00Z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lpwstr>2023-04-28T00:00:00Z</vt:lpwstr>
  </property>
  <property fmtid="{D5CDD505-2E9C-101B-9397-08002B2CF9AE}" pid="3" name="Producer">
    <vt:lpwstr>Adobe PDF Library 15.0</vt:lpwstr>
  </property>
  <property fmtid="{D5CDD505-2E9C-101B-9397-08002B2CF9AE}" pid="4" name="Creator">
    <vt:lpwstr>Adobe InDesign CC 2015 (Windows)</vt:lpwstr>
  </property>
  <property fmtid="{D5CDD505-2E9C-101B-9397-08002B2CF9AE}" pid="5" name="Created">
    <vt:lpwstr>2018-11-28T00:00:00Z</vt:lpwstr>
  </property>
</Properties>
</file>